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F5D5A">
        <w:trPr>
          <w:trHeight w:hRule="exact" w:val="1528"/>
        </w:trPr>
        <w:tc>
          <w:tcPr>
            <w:tcW w:w="143" w:type="dxa"/>
          </w:tcPr>
          <w:p w:rsidR="008F5D5A" w:rsidRDefault="008F5D5A"/>
        </w:tc>
        <w:tc>
          <w:tcPr>
            <w:tcW w:w="285" w:type="dxa"/>
          </w:tcPr>
          <w:p w:rsidR="008F5D5A" w:rsidRDefault="008F5D5A"/>
        </w:tc>
        <w:tc>
          <w:tcPr>
            <w:tcW w:w="710" w:type="dxa"/>
          </w:tcPr>
          <w:p w:rsidR="008F5D5A" w:rsidRDefault="008F5D5A"/>
        </w:tc>
        <w:tc>
          <w:tcPr>
            <w:tcW w:w="1419" w:type="dxa"/>
          </w:tcPr>
          <w:p w:rsidR="008F5D5A" w:rsidRDefault="008F5D5A"/>
        </w:tc>
        <w:tc>
          <w:tcPr>
            <w:tcW w:w="1419" w:type="dxa"/>
          </w:tcPr>
          <w:p w:rsidR="008F5D5A" w:rsidRDefault="008F5D5A"/>
        </w:tc>
        <w:tc>
          <w:tcPr>
            <w:tcW w:w="710" w:type="dxa"/>
          </w:tcPr>
          <w:p w:rsidR="008F5D5A" w:rsidRDefault="008F5D5A"/>
        </w:tc>
        <w:tc>
          <w:tcPr>
            <w:tcW w:w="5543" w:type="dxa"/>
            <w:gridSpan w:val="4"/>
            <w:shd w:val="clear" w:color="000000" w:fill="FFFFFF"/>
            <w:tcMar>
              <w:left w:w="34" w:type="dxa"/>
              <w:right w:w="34" w:type="dxa"/>
            </w:tcMar>
          </w:tcPr>
          <w:p w:rsidR="008F5D5A" w:rsidRDefault="004D254C">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8F5D5A">
        <w:trPr>
          <w:trHeight w:hRule="exact" w:val="138"/>
        </w:trPr>
        <w:tc>
          <w:tcPr>
            <w:tcW w:w="143" w:type="dxa"/>
          </w:tcPr>
          <w:p w:rsidR="008F5D5A" w:rsidRDefault="008F5D5A"/>
        </w:tc>
        <w:tc>
          <w:tcPr>
            <w:tcW w:w="285" w:type="dxa"/>
          </w:tcPr>
          <w:p w:rsidR="008F5D5A" w:rsidRDefault="008F5D5A"/>
        </w:tc>
        <w:tc>
          <w:tcPr>
            <w:tcW w:w="710" w:type="dxa"/>
          </w:tcPr>
          <w:p w:rsidR="008F5D5A" w:rsidRDefault="008F5D5A"/>
        </w:tc>
        <w:tc>
          <w:tcPr>
            <w:tcW w:w="1419" w:type="dxa"/>
          </w:tcPr>
          <w:p w:rsidR="008F5D5A" w:rsidRDefault="008F5D5A"/>
        </w:tc>
        <w:tc>
          <w:tcPr>
            <w:tcW w:w="1419" w:type="dxa"/>
          </w:tcPr>
          <w:p w:rsidR="008F5D5A" w:rsidRDefault="008F5D5A"/>
        </w:tc>
        <w:tc>
          <w:tcPr>
            <w:tcW w:w="710" w:type="dxa"/>
          </w:tcPr>
          <w:p w:rsidR="008F5D5A" w:rsidRDefault="008F5D5A"/>
        </w:tc>
        <w:tc>
          <w:tcPr>
            <w:tcW w:w="426" w:type="dxa"/>
          </w:tcPr>
          <w:p w:rsidR="008F5D5A" w:rsidRDefault="008F5D5A"/>
        </w:tc>
        <w:tc>
          <w:tcPr>
            <w:tcW w:w="1277" w:type="dxa"/>
          </w:tcPr>
          <w:p w:rsidR="008F5D5A" w:rsidRDefault="008F5D5A"/>
        </w:tc>
        <w:tc>
          <w:tcPr>
            <w:tcW w:w="993" w:type="dxa"/>
          </w:tcPr>
          <w:p w:rsidR="008F5D5A" w:rsidRDefault="008F5D5A"/>
        </w:tc>
        <w:tc>
          <w:tcPr>
            <w:tcW w:w="2836" w:type="dxa"/>
          </w:tcPr>
          <w:p w:rsidR="008F5D5A" w:rsidRDefault="008F5D5A"/>
        </w:tc>
      </w:tr>
      <w:tr w:rsidR="008F5D5A">
        <w:trPr>
          <w:trHeight w:hRule="exact" w:val="585"/>
        </w:trPr>
        <w:tc>
          <w:tcPr>
            <w:tcW w:w="10221" w:type="dxa"/>
            <w:gridSpan w:val="10"/>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F5D5A" w:rsidRDefault="004D254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F5D5A">
        <w:trPr>
          <w:trHeight w:hRule="exact" w:val="314"/>
        </w:trPr>
        <w:tc>
          <w:tcPr>
            <w:tcW w:w="10221" w:type="dxa"/>
            <w:gridSpan w:val="10"/>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F5D5A">
        <w:trPr>
          <w:trHeight w:hRule="exact" w:val="211"/>
        </w:trPr>
        <w:tc>
          <w:tcPr>
            <w:tcW w:w="143" w:type="dxa"/>
          </w:tcPr>
          <w:p w:rsidR="008F5D5A" w:rsidRDefault="008F5D5A"/>
        </w:tc>
        <w:tc>
          <w:tcPr>
            <w:tcW w:w="285" w:type="dxa"/>
          </w:tcPr>
          <w:p w:rsidR="008F5D5A" w:rsidRDefault="008F5D5A"/>
        </w:tc>
        <w:tc>
          <w:tcPr>
            <w:tcW w:w="710" w:type="dxa"/>
          </w:tcPr>
          <w:p w:rsidR="008F5D5A" w:rsidRDefault="008F5D5A"/>
        </w:tc>
        <w:tc>
          <w:tcPr>
            <w:tcW w:w="1419" w:type="dxa"/>
          </w:tcPr>
          <w:p w:rsidR="008F5D5A" w:rsidRDefault="008F5D5A"/>
        </w:tc>
        <w:tc>
          <w:tcPr>
            <w:tcW w:w="1419" w:type="dxa"/>
          </w:tcPr>
          <w:p w:rsidR="008F5D5A" w:rsidRDefault="008F5D5A"/>
        </w:tc>
        <w:tc>
          <w:tcPr>
            <w:tcW w:w="710" w:type="dxa"/>
          </w:tcPr>
          <w:p w:rsidR="008F5D5A" w:rsidRDefault="008F5D5A"/>
        </w:tc>
        <w:tc>
          <w:tcPr>
            <w:tcW w:w="426" w:type="dxa"/>
          </w:tcPr>
          <w:p w:rsidR="008F5D5A" w:rsidRDefault="008F5D5A"/>
        </w:tc>
        <w:tc>
          <w:tcPr>
            <w:tcW w:w="1277" w:type="dxa"/>
          </w:tcPr>
          <w:p w:rsidR="008F5D5A" w:rsidRDefault="008F5D5A"/>
        </w:tc>
        <w:tc>
          <w:tcPr>
            <w:tcW w:w="993" w:type="dxa"/>
          </w:tcPr>
          <w:p w:rsidR="008F5D5A" w:rsidRDefault="008F5D5A"/>
        </w:tc>
        <w:tc>
          <w:tcPr>
            <w:tcW w:w="2836" w:type="dxa"/>
          </w:tcPr>
          <w:p w:rsidR="008F5D5A" w:rsidRDefault="008F5D5A"/>
        </w:tc>
      </w:tr>
      <w:tr w:rsidR="008F5D5A">
        <w:trPr>
          <w:trHeight w:hRule="exact" w:val="277"/>
        </w:trPr>
        <w:tc>
          <w:tcPr>
            <w:tcW w:w="143" w:type="dxa"/>
          </w:tcPr>
          <w:p w:rsidR="008F5D5A" w:rsidRDefault="008F5D5A"/>
        </w:tc>
        <w:tc>
          <w:tcPr>
            <w:tcW w:w="285" w:type="dxa"/>
          </w:tcPr>
          <w:p w:rsidR="008F5D5A" w:rsidRDefault="008F5D5A"/>
        </w:tc>
        <w:tc>
          <w:tcPr>
            <w:tcW w:w="710" w:type="dxa"/>
          </w:tcPr>
          <w:p w:rsidR="008F5D5A" w:rsidRDefault="008F5D5A"/>
        </w:tc>
        <w:tc>
          <w:tcPr>
            <w:tcW w:w="1419" w:type="dxa"/>
          </w:tcPr>
          <w:p w:rsidR="008F5D5A" w:rsidRDefault="008F5D5A"/>
        </w:tc>
        <w:tc>
          <w:tcPr>
            <w:tcW w:w="1419" w:type="dxa"/>
          </w:tcPr>
          <w:p w:rsidR="008F5D5A" w:rsidRDefault="008F5D5A"/>
        </w:tc>
        <w:tc>
          <w:tcPr>
            <w:tcW w:w="710" w:type="dxa"/>
          </w:tcPr>
          <w:p w:rsidR="008F5D5A" w:rsidRDefault="008F5D5A"/>
        </w:tc>
        <w:tc>
          <w:tcPr>
            <w:tcW w:w="426" w:type="dxa"/>
          </w:tcPr>
          <w:p w:rsidR="008F5D5A" w:rsidRDefault="008F5D5A"/>
        </w:tc>
        <w:tc>
          <w:tcPr>
            <w:tcW w:w="1277" w:type="dxa"/>
          </w:tcPr>
          <w:p w:rsidR="008F5D5A" w:rsidRDefault="008F5D5A"/>
        </w:tc>
        <w:tc>
          <w:tcPr>
            <w:tcW w:w="3842" w:type="dxa"/>
            <w:gridSpan w:val="2"/>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УТВЕРЖДАЮ</w:t>
            </w:r>
          </w:p>
        </w:tc>
      </w:tr>
      <w:tr w:rsidR="008F5D5A">
        <w:trPr>
          <w:trHeight w:hRule="exact" w:val="972"/>
        </w:trPr>
        <w:tc>
          <w:tcPr>
            <w:tcW w:w="143" w:type="dxa"/>
          </w:tcPr>
          <w:p w:rsidR="008F5D5A" w:rsidRDefault="008F5D5A"/>
        </w:tc>
        <w:tc>
          <w:tcPr>
            <w:tcW w:w="285" w:type="dxa"/>
          </w:tcPr>
          <w:p w:rsidR="008F5D5A" w:rsidRDefault="008F5D5A"/>
        </w:tc>
        <w:tc>
          <w:tcPr>
            <w:tcW w:w="710" w:type="dxa"/>
          </w:tcPr>
          <w:p w:rsidR="008F5D5A" w:rsidRDefault="008F5D5A"/>
        </w:tc>
        <w:tc>
          <w:tcPr>
            <w:tcW w:w="1419" w:type="dxa"/>
          </w:tcPr>
          <w:p w:rsidR="008F5D5A" w:rsidRDefault="008F5D5A"/>
        </w:tc>
        <w:tc>
          <w:tcPr>
            <w:tcW w:w="1419" w:type="dxa"/>
          </w:tcPr>
          <w:p w:rsidR="008F5D5A" w:rsidRDefault="008F5D5A"/>
        </w:tc>
        <w:tc>
          <w:tcPr>
            <w:tcW w:w="710" w:type="dxa"/>
          </w:tcPr>
          <w:p w:rsidR="008F5D5A" w:rsidRDefault="008F5D5A"/>
        </w:tc>
        <w:tc>
          <w:tcPr>
            <w:tcW w:w="426" w:type="dxa"/>
          </w:tcPr>
          <w:p w:rsidR="008F5D5A" w:rsidRDefault="008F5D5A"/>
        </w:tc>
        <w:tc>
          <w:tcPr>
            <w:tcW w:w="1277" w:type="dxa"/>
          </w:tcPr>
          <w:p w:rsidR="008F5D5A" w:rsidRDefault="008F5D5A"/>
        </w:tc>
        <w:tc>
          <w:tcPr>
            <w:tcW w:w="3842" w:type="dxa"/>
            <w:gridSpan w:val="2"/>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F5D5A" w:rsidRDefault="008F5D5A">
            <w:pPr>
              <w:spacing w:after="0" w:line="240" w:lineRule="auto"/>
              <w:jc w:val="center"/>
              <w:rPr>
                <w:sz w:val="24"/>
                <w:szCs w:val="24"/>
              </w:rPr>
            </w:pPr>
          </w:p>
          <w:p w:rsidR="008F5D5A" w:rsidRDefault="004D254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F5D5A">
        <w:trPr>
          <w:trHeight w:hRule="exact" w:val="277"/>
        </w:trPr>
        <w:tc>
          <w:tcPr>
            <w:tcW w:w="143" w:type="dxa"/>
          </w:tcPr>
          <w:p w:rsidR="008F5D5A" w:rsidRDefault="008F5D5A"/>
        </w:tc>
        <w:tc>
          <w:tcPr>
            <w:tcW w:w="285" w:type="dxa"/>
          </w:tcPr>
          <w:p w:rsidR="008F5D5A" w:rsidRDefault="008F5D5A"/>
        </w:tc>
        <w:tc>
          <w:tcPr>
            <w:tcW w:w="710" w:type="dxa"/>
          </w:tcPr>
          <w:p w:rsidR="008F5D5A" w:rsidRDefault="008F5D5A"/>
        </w:tc>
        <w:tc>
          <w:tcPr>
            <w:tcW w:w="1419" w:type="dxa"/>
          </w:tcPr>
          <w:p w:rsidR="008F5D5A" w:rsidRDefault="008F5D5A"/>
        </w:tc>
        <w:tc>
          <w:tcPr>
            <w:tcW w:w="1419" w:type="dxa"/>
          </w:tcPr>
          <w:p w:rsidR="008F5D5A" w:rsidRDefault="008F5D5A"/>
        </w:tc>
        <w:tc>
          <w:tcPr>
            <w:tcW w:w="710" w:type="dxa"/>
          </w:tcPr>
          <w:p w:rsidR="008F5D5A" w:rsidRDefault="008F5D5A"/>
        </w:tc>
        <w:tc>
          <w:tcPr>
            <w:tcW w:w="426" w:type="dxa"/>
          </w:tcPr>
          <w:p w:rsidR="008F5D5A" w:rsidRDefault="008F5D5A"/>
        </w:tc>
        <w:tc>
          <w:tcPr>
            <w:tcW w:w="1277" w:type="dxa"/>
          </w:tcPr>
          <w:p w:rsidR="008F5D5A" w:rsidRDefault="008F5D5A"/>
        </w:tc>
        <w:tc>
          <w:tcPr>
            <w:tcW w:w="3842" w:type="dxa"/>
            <w:gridSpan w:val="2"/>
            <w:shd w:val="clear" w:color="000000" w:fill="FFFFFF"/>
            <w:tcMar>
              <w:left w:w="34" w:type="dxa"/>
              <w:right w:w="34" w:type="dxa"/>
            </w:tcMar>
          </w:tcPr>
          <w:p w:rsidR="008F5D5A" w:rsidRDefault="004D254C">
            <w:pPr>
              <w:spacing w:after="0" w:line="240" w:lineRule="auto"/>
              <w:jc w:val="right"/>
              <w:rPr>
                <w:sz w:val="24"/>
                <w:szCs w:val="24"/>
              </w:rPr>
            </w:pPr>
            <w:r>
              <w:rPr>
                <w:rFonts w:ascii="Times New Roman" w:hAnsi="Times New Roman" w:cs="Times New Roman"/>
                <w:color w:val="000000"/>
                <w:sz w:val="24"/>
                <w:szCs w:val="24"/>
              </w:rPr>
              <w:t>28.03.2022</w:t>
            </w:r>
          </w:p>
        </w:tc>
      </w:tr>
      <w:tr w:rsidR="008F5D5A">
        <w:trPr>
          <w:trHeight w:hRule="exact" w:val="277"/>
        </w:trPr>
        <w:tc>
          <w:tcPr>
            <w:tcW w:w="143" w:type="dxa"/>
          </w:tcPr>
          <w:p w:rsidR="008F5D5A" w:rsidRDefault="008F5D5A"/>
        </w:tc>
        <w:tc>
          <w:tcPr>
            <w:tcW w:w="285" w:type="dxa"/>
          </w:tcPr>
          <w:p w:rsidR="008F5D5A" w:rsidRDefault="008F5D5A"/>
        </w:tc>
        <w:tc>
          <w:tcPr>
            <w:tcW w:w="710" w:type="dxa"/>
          </w:tcPr>
          <w:p w:rsidR="008F5D5A" w:rsidRDefault="008F5D5A"/>
        </w:tc>
        <w:tc>
          <w:tcPr>
            <w:tcW w:w="1419" w:type="dxa"/>
          </w:tcPr>
          <w:p w:rsidR="008F5D5A" w:rsidRDefault="008F5D5A"/>
        </w:tc>
        <w:tc>
          <w:tcPr>
            <w:tcW w:w="1419" w:type="dxa"/>
          </w:tcPr>
          <w:p w:rsidR="008F5D5A" w:rsidRDefault="008F5D5A"/>
        </w:tc>
        <w:tc>
          <w:tcPr>
            <w:tcW w:w="710" w:type="dxa"/>
          </w:tcPr>
          <w:p w:rsidR="008F5D5A" w:rsidRDefault="008F5D5A"/>
        </w:tc>
        <w:tc>
          <w:tcPr>
            <w:tcW w:w="426" w:type="dxa"/>
          </w:tcPr>
          <w:p w:rsidR="008F5D5A" w:rsidRDefault="008F5D5A"/>
        </w:tc>
        <w:tc>
          <w:tcPr>
            <w:tcW w:w="1277" w:type="dxa"/>
          </w:tcPr>
          <w:p w:rsidR="008F5D5A" w:rsidRDefault="008F5D5A"/>
        </w:tc>
        <w:tc>
          <w:tcPr>
            <w:tcW w:w="993" w:type="dxa"/>
          </w:tcPr>
          <w:p w:rsidR="008F5D5A" w:rsidRDefault="008F5D5A"/>
        </w:tc>
        <w:tc>
          <w:tcPr>
            <w:tcW w:w="2836" w:type="dxa"/>
          </w:tcPr>
          <w:p w:rsidR="008F5D5A" w:rsidRDefault="008F5D5A"/>
        </w:tc>
      </w:tr>
      <w:tr w:rsidR="008F5D5A">
        <w:trPr>
          <w:trHeight w:hRule="exact" w:val="416"/>
        </w:trPr>
        <w:tc>
          <w:tcPr>
            <w:tcW w:w="10221" w:type="dxa"/>
            <w:gridSpan w:val="10"/>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F5D5A">
        <w:trPr>
          <w:trHeight w:hRule="exact" w:val="1135"/>
        </w:trPr>
        <w:tc>
          <w:tcPr>
            <w:tcW w:w="143" w:type="dxa"/>
          </w:tcPr>
          <w:p w:rsidR="008F5D5A" w:rsidRDefault="008F5D5A"/>
        </w:tc>
        <w:tc>
          <w:tcPr>
            <w:tcW w:w="285" w:type="dxa"/>
          </w:tcPr>
          <w:p w:rsidR="008F5D5A" w:rsidRDefault="008F5D5A"/>
        </w:tc>
        <w:tc>
          <w:tcPr>
            <w:tcW w:w="710" w:type="dxa"/>
          </w:tcPr>
          <w:p w:rsidR="008F5D5A" w:rsidRDefault="008F5D5A"/>
        </w:tc>
        <w:tc>
          <w:tcPr>
            <w:tcW w:w="1419" w:type="dxa"/>
          </w:tcPr>
          <w:p w:rsidR="008F5D5A" w:rsidRDefault="008F5D5A"/>
        </w:tc>
        <w:tc>
          <w:tcPr>
            <w:tcW w:w="4834" w:type="dxa"/>
            <w:gridSpan w:val="5"/>
            <w:shd w:val="clear" w:color="000000" w:fill="FFFFFF"/>
            <w:tcMar>
              <w:left w:w="34" w:type="dxa"/>
              <w:right w:w="34" w:type="dxa"/>
            </w:tcMar>
          </w:tcPr>
          <w:p w:rsidR="008F5D5A" w:rsidRDefault="004D254C">
            <w:pPr>
              <w:spacing w:after="0" w:line="240" w:lineRule="auto"/>
              <w:jc w:val="center"/>
              <w:rPr>
                <w:sz w:val="32"/>
                <w:szCs w:val="32"/>
              </w:rPr>
            </w:pPr>
            <w:r>
              <w:rPr>
                <w:rFonts w:ascii="Times New Roman" w:hAnsi="Times New Roman" w:cs="Times New Roman"/>
                <w:color w:val="000000"/>
                <w:sz w:val="32"/>
                <w:szCs w:val="32"/>
              </w:rPr>
              <w:t>Вспомогательные исторические дисциплины</w:t>
            </w:r>
          </w:p>
          <w:p w:rsidR="008F5D5A" w:rsidRDefault="004D254C">
            <w:pPr>
              <w:spacing w:after="0" w:line="240" w:lineRule="auto"/>
              <w:jc w:val="center"/>
              <w:rPr>
                <w:sz w:val="32"/>
                <w:szCs w:val="32"/>
              </w:rPr>
            </w:pPr>
            <w:r>
              <w:rPr>
                <w:rFonts w:ascii="Times New Roman" w:hAnsi="Times New Roman" w:cs="Times New Roman"/>
                <w:color w:val="000000"/>
                <w:sz w:val="32"/>
                <w:szCs w:val="32"/>
              </w:rPr>
              <w:t>К.М.07.ДВ.01.01.04</w:t>
            </w:r>
          </w:p>
        </w:tc>
        <w:tc>
          <w:tcPr>
            <w:tcW w:w="2836" w:type="dxa"/>
          </w:tcPr>
          <w:p w:rsidR="008F5D5A" w:rsidRDefault="008F5D5A"/>
        </w:tc>
      </w:tr>
      <w:tr w:rsidR="008F5D5A">
        <w:trPr>
          <w:trHeight w:hRule="exact" w:val="277"/>
        </w:trPr>
        <w:tc>
          <w:tcPr>
            <w:tcW w:w="10221" w:type="dxa"/>
            <w:gridSpan w:val="10"/>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F5D5A">
        <w:trPr>
          <w:trHeight w:hRule="exact" w:val="1125"/>
        </w:trPr>
        <w:tc>
          <w:tcPr>
            <w:tcW w:w="143" w:type="dxa"/>
          </w:tcPr>
          <w:p w:rsidR="008F5D5A" w:rsidRDefault="008F5D5A"/>
        </w:tc>
        <w:tc>
          <w:tcPr>
            <w:tcW w:w="285" w:type="dxa"/>
          </w:tcPr>
          <w:p w:rsidR="008F5D5A" w:rsidRDefault="008F5D5A"/>
        </w:tc>
        <w:tc>
          <w:tcPr>
            <w:tcW w:w="9795" w:type="dxa"/>
            <w:gridSpan w:val="8"/>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8F5D5A" w:rsidRDefault="004D254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8F5D5A" w:rsidRDefault="004D25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F5D5A">
        <w:trPr>
          <w:trHeight w:hRule="exact" w:val="833"/>
        </w:trPr>
        <w:tc>
          <w:tcPr>
            <w:tcW w:w="10221" w:type="dxa"/>
            <w:gridSpan w:val="10"/>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F5D5A">
        <w:trPr>
          <w:trHeight w:hRule="exact" w:val="277"/>
        </w:trPr>
        <w:tc>
          <w:tcPr>
            <w:tcW w:w="3984" w:type="dxa"/>
            <w:gridSpan w:val="5"/>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F5D5A" w:rsidRDefault="008F5D5A"/>
        </w:tc>
        <w:tc>
          <w:tcPr>
            <w:tcW w:w="426" w:type="dxa"/>
          </w:tcPr>
          <w:p w:rsidR="008F5D5A" w:rsidRDefault="008F5D5A"/>
        </w:tc>
        <w:tc>
          <w:tcPr>
            <w:tcW w:w="1277" w:type="dxa"/>
          </w:tcPr>
          <w:p w:rsidR="008F5D5A" w:rsidRDefault="008F5D5A"/>
        </w:tc>
        <w:tc>
          <w:tcPr>
            <w:tcW w:w="993" w:type="dxa"/>
          </w:tcPr>
          <w:p w:rsidR="008F5D5A" w:rsidRDefault="008F5D5A"/>
        </w:tc>
        <w:tc>
          <w:tcPr>
            <w:tcW w:w="2836" w:type="dxa"/>
          </w:tcPr>
          <w:p w:rsidR="008F5D5A" w:rsidRDefault="008F5D5A"/>
        </w:tc>
      </w:tr>
      <w:tr w:rsidR="008F5D5A">
        <w:trPr>
          <w:trHeight w:hRule="exact" w:val="155"/>
        </w:trPr>
        <w:tc>
          <w:tcPr>
            <w:tcW w:w="143" w:type="dxa"/>
          </w:tcPr>
          <w:p w:rsidR="008F5D5A" w:rsidRDefault="008F5D5A"/>
        </w:tc>
        <w:tc>
          <w:tcPr>
            <w:tcW w:w="285" w:type="dxa"/>
          </w:tcPr>
          <w:p w:rsidR="008F5D5A" w:rsidRDefault="008F5D5A"/>
        </w:tc>
        <w:tc>
          <w:tcPr>
            <w:tcW w:w="710" w:type="dxa"/>
          </w:tcPr>
          <w:p w:rsidR="008F5D5A" w:rsidRDefault="008F5D5A"/>
        </w:tc>
        <w:tc>
          <w:tcPr>
            <w:tcW w:w="1419" w:type="dxa"/>
          </w:tcPr>
          <w:p w:rsidR="008F5D5A" w:rsidRDefault="008F5D5A"/>
        </w:tc>
        <w:tc>
          <w:tcPr>
            <w:tcW w:w="1419" w:type="dxa"/>
          </w:tcPr>
          <w:p w:rsidR="008F5D5A" w:rsidRDefault="008F5D5A"/>
        </w:tc>
        <w:tc>
          <w:tcPr>
            <w:tcW w:w="710" w:type="dxa"/>
          </w:tcPr>
          <w:p w:rsidR="008F5D5A" w:rsidRDefault="008F5D5A"/>
        </w:tc>
        <w:tc>
          <w:tcPr>
            <w:tcW w:w="426" w:type="dxa"/>
          </w:tcPr>
          <w:p w:rsidR="008F5D5A" w:rsidRDefault="008F5D5A"/>
        </w:tc>
        <w:tc>
          <w:tcPr>
            <w:tcW w:w="1277" w:type="dxa"/>
          </w:tcPr>
          <w:p w:rsidR="008F5D5A" w:rsidRDefault="008F5D5A"/>
        </w:tc>
        <w:tc>
          <w:tcPr>
            <w:tcW w:w="993" w:type="dxa"/>
          </w:tcPr>
          <w:p w:rsidR="008F5D5A" w:rsidRDefault="008F5D5A"/>
        </w:tc>
        <w:tc>
          <w:tcPr>
            <w:tcW w:w="2836" w:type="dxa"/>
          </w:tcPr>
          <w:p w:rsidR="008F5D5A" w:rsidRDefault="008F5D5A"/>
        </w:tc>
      </w:tr>
      <w:tr w:rsidR="008F5D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ОБРАЗОВАНИЕ И НАУКА</w:t>
            </w:r>
          </w:p>
        </w:tc>
      </w:tr>
      <w:tr w:rsidR="008F5D5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F5D5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F5D5A" w:rsidRDefault="008F5D5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8F5D5A"/>
        </w:tc>
      </w:tr>
      <w:tr w:rsidR="008F5D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F5D5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8F5D5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F5D5A" w:rsidRDefault="008F5D5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8F5D5A"/>
        </w:tc>
      </w:tr>
      <w:tr w:rsidR="008F5D5A">
        <w:trPr>
          <w:trHeight w:hRule="exact" w:val="124"/>
        </w:trPr>
        <w:tc>
          <w:tcPr>
            <w:tcW w:w="143" w:type="dxa"/>
          </w:tcPr>
          <w:p w:rsidR="008F5D5A" w:rsidRDefault="008F5D5A"/>
        </w:tc>
        <w:tc>
          <w:tcPr>
            <w:tcW w:w="285" w:type="dxa"/>
          </w:tcPr>
          <w:p w:rsidR="008F5D5A" w:rsidRDefault="008F5D5A"/>
        </w:tc>
        <w:tc>
          <w:tcPr>
            <w:tcW w:w="710" w:type="dxa"/>
          </w:tcPr>
          <w:p w:rsidR="008F5D5A" w:rsidRDefault="008F5D5A"/>
        </w:tc>
        <w:tc>
          <w:tcPr>
            <w:tcW w:w="1419" w:type="dxa"/>
          </w:tcPr>
          <w:p w:rsidR="008F5D5A" w:rsidRDefault="008F5D5A"/>
        </w:tc>
        <w:tc>
          <w:tcPr>
            <w:tcW w:w="1419" w:type="dxa"/>
          </w:tcPr>
          <w:p w:rsidR="008F5D5A" w:rsidRDefault="008F5D5A"/>
        </w:tc>
        <w:tc>
          <w:tcPr>
            <w:tcW w:w="710" w:type="dxa"/>
          </w:tcPr>
          <w:p w:rsidR="008F5D5A" w:rsidRDefault="008F5D5A"/>
        </w:tc>
        <w:tc>
          <w:tcPr>
            <w:tcW w:w="426" w:type="dxa"/>
          </w:tcPr>
          <w:p w:rsidR="008F5D5A" w:rsidRDefault="008F5D5A"/>
        </w:tc>
        <w:tc>
          <w:tcPr>
            <w:tcW w:w="1277" w:type="dxa"/>
          </w:tcPr>
          <w:p w:rsidR="008F5D5A" w:rsidRDefault="008F5D5A"/>
        </w:tc>
        <w:tc>
          <w:tcPr>
            <w:tcW w:w="993" w:type="dxa"/>
          </w:tcPr>
          <w:p w:rsidR="008F5D5A" w:rsidRDefault="008F5D5A"/>
        </w:tc>
        <w:tc>
          <w:tcPr>
            <w:tcW w:w="2836" w:type="dxa"/>
          </w:tcPr>
          <w:p w:rsidR="008F5D5A" w:rsidRDefault="008F5D5A"/>
        </w:tc>
      </w:tr>
      <w:tr w:rsidR="008F5D5A">
        <w:trPr>
          <w:trHeight w:hRule="exact" w:val="277"/>
        </w:trPr>
        <w:tc>
          <w:tcPr>
            <w:tcW w:w="5118" w:type="dxa"/>
            <w:gridSpan w:val="7"/>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8F5D5A">
        <w:trPr>
          <w:trHeight w:hRule="exact" w:val="26"/>
        </w:trPr>
        <w:tc>
          <w:tcPr>
            <w:tcW w:w="143" w:type="dxa"/>
          </w:tcPr>
          <w:p w:rsidR="008F5D5A" w:rsidRDefault="008F5D5A"/>
        </w:tc>
        <w:tc>
          <w:tcPr>
            <w:tcW w:w="285" w:type="dxa"/>
          </w:tcPr>
          <w:p w:rsidR="008F5D5A" w:rsidRDefault="008F5D5A"/>
        </w:tc>
        <w:tc>
          <w:tcPr>
            <w:tcW w:w="710" w:type="dxa"/>
          </w:tcPr>
          <w:p w:rsidR="008F5D5A" w:rsidRDefault="008F5D5A"/>
        </w:tc>
        <w:tc>
          <w:tcPr>
            <w:tcW w:w="1419" w:type="dxa"/>
          </w:tcPr>
          <w:p w:rsidR="008F5D5A" w:rsidRDefault="008F5D5A"/>
        </w:tc>
        <w:tc>
          <w:tcPr>
            <w:tcW w:w="1419" w:type="dxa"/>
          </w:tcPr>
          <w:p w:rsidR="008F5D5A" w:rsidRDefault="008F5D5A"/>
        </w:tc>
        <w:tc>
          <w:tcPr>
            <w:tcW w:w="710" w:type="dxa"/>
          </w:tcPr>
          <w:p w:rsidR="008F5D5A" w:rsidRDefault="008F5D5A"/>
        </w:tc>
        <w:tc>
          <w:tcPr>
            <w:tcW w:w="426" w:type="dxa"/>
          </w:tcPr>
          <w:p w:rsidR="008F5D5A" w:rsidRDefault="008F5D5A"/>
        </w:tc>
        <w:tc>
          <w:tcPr>
            <w:tcW w:w="5118" w:type="dxa"/>
            <w:gridSpan w:val="3"/>
            <w:vMerge/>
            <w:shd w:val="clear" w:color="000000" w:fill="FFFFFF"/>
            <w:tcMar>
              <w:left w:w="34" w:type="dxa"/>
              <w:right w:w="34" w:type="dxa"/>
            </w:tcMar>
          </w:tcPr>
          <w:p w:rsidR="008F5D5A" w:rsidRDefault="008F5D5A"/>
        </w:tc>
      </w:tr>
      <w:tr w:rsidR="008F5D5A">
        <w:trPr>
          <w:trHeight w:hRule="exact" w:val="1751"/>
        </w:trPr>
        <w:tc>
          <w:tcPr>
            <w:tcW w:w="143" w:type="dxa"/>
          </w:tcPr>
          <w:p w:rsidR="008F5D5A" w:rsidRDefault="008F5D5A"/>
        </w:tc>
        <w:tc>
          <w:tcPr>
            <w:tcW w:w="285" w:type="dxa"/>
          </w:tcPr>
          <w:p w:rsidR="008F5D5A" w:rsidRDefault="008F5D5A"/>
        </w:tc>
        <w:tc>
          <w:tcPr>
            <w:tcW w:w="710" w:type="dxa"/>
          </w:tcPr>
          <w:p w:rsidR="008F5D5A" w:rsidRDefault="008F5D5A"/>
        </w:tc>
        <w:tc>
          <w:tcPr>
            <w:tcW w:w="1419" w:type="dxa"/>
          </w:tcPr>
          <w:p w:rsidR="008F5D5A" w:rsidRDefault="008F5D5A"/>
        </w:tc>
        <w:tc>
          <w:tcPr>
            <w:tcW w:w="1419" w:type="dxa"/>
          </w:tcPr>
          <w:p w:rsidR="008F5D5A" w:rsidRDefault="008F5D5A"/>
        </w:tc>
        <w:tc>
          <w:tcPr>
            <w:tcW w:w="710" w:type="dxa"/>
          </w:tcPr>
          <w:p w:rsidR="008F5D5A" w:rsidRDefault="008F5D5A"/>
        </w:tc>
        <w:tc>
          <w:tcPr>
            <w:tcW w:w="426" w:type="dxa"/>
          </w:tcPr>
          <w:p w:rsidR="008F5D5A" w:rsidRDefault="008F5D5A"/>
        </w:tc>
        <w:tc>
          <w:tcPr>
            <w:tcW w:w="1277" w:type="dxa"/>
          </w:tcPr>
          <w:p w:rsidR="008F5D5A" w:rsidRDefault="008F5D5A"/>
        </w:tc>
        <w:tc>
          <w:tcPr>
            <w:tcW w:w="993" w:type="dxa"/>
          </w:tcPr>
          <w:p w:rsidR="008F5D5A" w:rsidRDefault="008F5D5A"/>
        </w:tc>
        <w:tc>
          <w:tcPr>
            <w:tcW w:w="2836" w:type="dxa"/>
          </w:tcPr>
          <w:p w:rsidR="008F5D5A" w:rsidRDefault="008F5D5A"/>
        </w:tc>
      </w:tr>
      <w:tr w:rsidR="008F5D5A">
        <w:trPr>
          <w:trHeight w:hRule="exact" w:val="277"/>
        </w:trPr>
        <w:tc>
          <w:tcPr>
            <w:tcW w:w="143" w:type="dxa"/>
          </w:tcPr>
          <w:p w:rsidR="008F5D5A" w:rsidRDefault="008F5D5A"/>
        </w:tc>
        <w:tc>
          <w:tcPr>
            <w:tcW w:w="10079" w:type="dxa"/>
            <w:gridSpan w:val="9"/>
            <w:vMerge w:val="restart"/>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F5D5A">
        <w:trPr>
          <w:trHeight w:hRule="exact" w:val="138"/>
        </w:trPr>
        <w:tc>
          <w:tcPr>
            <w:tcW w:w="143" w:type="dxa"/>
          </w:tcPr>
          <w:p w:rsidR="008F5D5A" w:rsidRDefault="008F5D5A"/>
        </w:tc>
        <w:tc>
          <w:tcPr>
            <w:tcW w:w="10079" w:type="dxa"/>
            <w:gridSpan w:val="9"/>
            <w:vMerge/>
            <w:shd w:val="clear" w:color="000000" w:fill="FFFFFF"/>
            <w:tcMar>
              <w:left w:w="34" w:type="dxa"/>
              <w:right w:w="34" w:type="dxa"/>
            </w:tcMar>
          </w:tcPr>
          <w:p w:rsidR="008F5D5A" w:rsidRDefault="008F5D5A"/>
        </w:tc>
      </w:tr>
      <w:tr w:rsidR="008F5D5A">
        <w:trPr>
          <w:trHeight w:hRule="exact" w:val="1666"/>
        </w:trPr>
        <w:tc>
          <w:tcPr>
            <w:tcW w:w="143" w:type="dxa"/>
          </w:tcPr>
          <w:p w:rsidR="008F5D5A" w:rsidRDefault="008F5D5A"/>
        </w:tc>
        <w:tc>
          <w:tcPr>
            <w:tcW w:w="10079" w:type="dxa"/>
            <w:gridSpan w:val="9"/>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8F5D5A" w:rsidRDefault="008F5D5A">
            <w:pPr>
              <w:spacing w:after="0" w:line="240" w:lineRule="auto"/>
              <w:jc w:val="center"/>
              <w:rPr>
                <w:sz w:val="24"/>
                <w:szCs w:val="24"/>
              </w:rPr>
            </w:pPr>
          </w:p>
          <w:p w:rsidR="008F5D5A" w:rsidRDefault="004D254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F5D5A" w:rsidRDefault="008F5D5A">
            <w:pPr>
              <w:spacing w:after="0" w:line="240" w:lineRule="auto"/>
              <w:jc w:val="center"/>
              <w:rPr>
                <w:sz w:val="24"/>
                <w:szCs w:val="24"/>
              </w:rPr>
            </w:pPr>
          </w:p>
          <w:p w:rsidR="008F5D5A" w:rsidRDefault="004D254C">
            <w:pPr>
              <w:spacing w:after="0" w:line="240" w:lineRule="auto"/>
              <w:jc w:val="center"/>
              <w:rPr>
                <w:sz w:val="24"/>
                <w:szCs w:val="24"/>
              </w:rPr>
            </w:pPr>
            <w:r>
              <w:rPr>
                <w:rFonts w:ascii="Times New Roman" w:hAnsi="Times New Roman" w:cs="Times New Roman"/>
                <w:color w:val="000000"/>
                <w:sz w:val="24"/>
                <w:szCs w:val="24"/>
              </w:rPr>
              <w:t>Омск, 2022</w:t>
            </w:r>
          </w:p>
        </w:tc>
      </w:tr>
    </w:tbl>
    <w:p w:rsidR="008F5D5A" w:rsidRDefault="004D254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F5D5A">
        <w:trPr>
          <w:trHeight w:hRule="exact" w:val="2222"/>
        </w:trPr>
        <w:tc>
          <w:tcPr>
            <w:tcW w:w="10788" w:type="dxa"/>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lastRenderedPageBreak/>
              <w:t>Составитель:</w:t>
            </w:r>
          </w:p>
          <w:p w:rsidR="008F5D5A" w:rsidRDefault="008F5D5A">
            <w:pPr>
              <w:spacing w:after="0" w:line="240" w:lineRule="auto"/>
              <w:rPr>
                <w:sz w:val="24"/>
                <w:szCs w:val="24"/>
              </w:rPr>
            </w:pPr>
          </w:p>
          <w:p w:rsidR="008F5D5A" w:rsidRDefault="004D254C">
            <w:pPr>
              <w:spacing w:after="0" w:line="240" w:lineRule="auto"/>
              <w:rPr>
                <w:sz w:val="24"/>
                <w:szCs w:val="24"/>
              </w:rPr>
            </w:pPr>
            <w:r>
              <w:rPr>
                <w:rFonts w:ascii="Times New Roman" w:hAnsi="Times New Roman" w:cs="Times New Roman"/>
                <w:color w:val="000000"/>
                <w:sz w:val="24"/>
                <w:szCs w:val="24"/>
              </w:rPr>
              <w:t>к.полит.н., доцент _________________ /Пыхтеева Е.В./</w:t>
            </w:r>
          </w:p>
          <w:p w:rsidR="008F5D5A" w:rsidRDefault="008F5D5A">
            <w:pPr>
              <w:spacing w:after="0" w:line="240" w:lineRule="auto"/>
              <w:rPr>
                <w:sz w:val="24"/>
                <w:szCs w:val="24"/>
              </w:rPr>
            </w:pPr>
          </w:p>
          <w:p w:rsidR="008F5D5A" w:rsidRDefault="004D254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F5D5A" w:rsidRDefault="004D254C">
            <w:pPr>
              <w:spacing w:after="0" w:line="240" w:lineRule="auto"/>
              <w:rPr>
                <w:sz w:val="24"/>
                <w:szCs w:val="24"/>
              </w:rPr>
            </w:pPr>
            <w:r>
              <w:rPr>
                <w:rFonts w:ascii="Times New Roman" w:hAnsi="Times New Roman" w:cs="Times New Roman"/>
                <w:color w:val="000000"/>
                <w:sz w:val="24"/>
                <w:szCs w:val="24"/>
              </w:rPr>
              <w:t>Протокол от 25.03.2022 г.  №8</w:t>
            </w:r>
          </w:p>
        </w:tc>
      </w:tr>
      <w:tr w:rsidR="008F5D5A">
        <w:trPr>
          <w:trHeight w:hRule="exact" w:val="277"/>
        </w:trPr>
        <w:tc>
          <w:tcPr>
            <w:tcW w:w="10788" w:type="dxa"/>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F5D5A" w:rsidRDefault="004D25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D5A">
        <w:trPr>
          <w:trHeight w:hRule="exact" w:val="277"/>
        </w:trPr>
        <w:tc>
          <w:tcPr>
            <w:tcW w:w="9654" w:type="dxa"/>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F5D5A">
        <w:trPr>
          <w:trHeight w:hRule="exact" w:val="555"/>
        </w:trPr>
        <w:tc>
          <w:tcPr>
            <w:tcW w:w="9640" w:type="dxa"/>
          </w:tcPr>
          <w:p w:rsidR="008F5D5A" w:rsidRDefault="008F5D5A"/>
        </w:tc>
      </w:tr>
      <w:tr w:rsidR="008F5D5A">
        <w:trPr>
          <w:trHeight w:hRule="exact" w:val="8751"/>
        </w:trPr>
        <w:tc>
          <w:tcPr>
            <w:tcW w:w="9654" w:type="dxa"/>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F5D5A" w:rsidRDefault="004D254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F5D5A" w:rsidRDefault="004D254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F5D5A" w:rsidRDefault="004D254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F5D5A" w:rsidRDefault="004D254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5D5A" w:rsidRDefault="004D254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F5D5A" w:rsidRDefault="004D254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F5D5A" w:rsidRDefault="004D254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F5D5A" w:rsidRDefault="004D254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F5D5A" w:rsidRDefault="004D254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F5D5A" w:rsidRDefault="004D254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F5D5A" w:rsidRDefault="004D254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F5D5A" w:rsidRDefault="004D25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D5A">
        <w:trPr>
          <w:trHeight w:hRule="exact" w:val="277"/>
        </w:trPr>
        <w:tc>
          <w:tcPr>
            <w:tcW w:w="9654" w:type="dxa"/>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F5D5A">
        <w:trPr>
          <w:trHeight w:hRule="exact" w:val="15113"/>
        </w:trPr>
        <w:tc>
          <w:tcPr>
            <w:tcW w:w="9654" w:type="dxa"/>
            <w:shd w:val="clear" w:color="000000" w:fill="FFFFFF"/>
            <w:tcMar>
              <w:left w:w="34" w:type="dxa"/>
              <w:right w:w="34" w:type="dxa"/>
            </w:tcMar>
          </w:tcPr>
          <w:p w:rsidR="008F5D5A" w:rsidRDefault="004D254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F5D5A" w:rsidRDefault="004D254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F5D5A" w:rsidRDefault="004D254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F5D5A" w:rsidRDefault="004D254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F5D5A" w:rsidRDefault="004D254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5D5A" w:rsidRDefault="004D25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5D5A" w:rsidRDefault="004D254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5D5A" w:rsidRDefault="004D254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5D5A" w:rsidRDefault="004D25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5D5A" w:rsidRDefault="004D254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8F5D5A" w:rsidRDefault="004D254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«Вспомогательные исторические дисциплины» в течение 2022/2023 учебного года:</w:t>
            </w:r>
          </w:p>
          <w:p w:rsidR="008F5D5A" w:rsidRDefault="004D254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8F5D5A" w:rsidRDefault="004D25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D5A">
        <w:trPr>
          <w:trHeight w:hRule="exact" w:val="285"/>
        </w:trPr>
        <w:tc>
          <w:tcPr>
            <w:tcW w:w="9654" w:type="dxa"/>
            <w:shd w:val="clear" w:color="000000" w:fill="FFFFFF"/>
            <w:tcMar>
              <w:left w:w="34" w:type="dxa"/>
              <w:right w:w="34" w:type="dxa"/>
            </w:tcMar>
          </w:tcPr>
          <w:p w:rsidR="008F5D5A" w:rsidRDefault="004D254C">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8F5D5A">
        <w:trPr>
          <w:trHeight w:hRule="exact" w:val="138"/>
        </w:trPr>
        <w:tc>
          <w:tcPr>
            <w:tcW w:w="9640" w:type="dxa"/>
          </w:tcPr>
          <w:p w:rsidR="008F5D5A" w:rsidRDefault="008F5D5A"/>
        </w:tc>
      </w:tr>
      <w:tr w:rsidR="008F5D5A">
        <w:trPr>
          <w:trHeight w:hRule="exact" w:val="1396"/>
        </w:trPr>
        <w:tc>
          <w:tcPr>
            <w:tcW w:w="9654" w:type="dxa"/>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b/>
                <w:color w:val="000000"/>
                <w:sz w:val="24"/>
                <w:szCs w:val="24"/>
              </w:rPr>
              <w:t>1. Наименование дисциплины: К.М.07.ДВ.01.01.04 «Вспомогательные исторические дисциплины».</w:t>
            </w:r>
          </w:p>
          <w:p w:rsidR="008F5D5A" w:rsidRDefault="004D254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F5D5A">
        <w:trPr>
          <w:trHeight w:hRule="exact" w:val="138"/>
        </w:trPr>
        <w:tc>
          <w:tcPr>
            <w:tcW w:w="9640" w:type="dxa"/>
          </w:tcPr>
          <w:p w:rsidR="008F5D5A" w:rsidRDefault="008F5D5A"/>
        </w:tc>
      </w:tr>
      <w:tr w:rsidR="008F5D5A">
        <w:trPr>
          <w:trHeight w:hRule="exact" w:val="3260"/>
        </w:trPr>
        <w:tc>
          <w:tcPr>
            <w:tcW w:w="9654" w:type="dxa"/>
            <w:shd w:val="clear" w:color="000000" w:fill="FFFFFF"/>
            <w:tcMar>
              <w:left w:w="34" w:type="dxa"/>
              <w:right w:w="34" w:type="dxa"/>
            </w:tcMar>
          </w:tcPr>
          <w:p w:rsidR="008F5D5A" w:rsidRDefault="004D254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F5D5A" w:rsidRDefault="004D254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«Вспомогательные исторические дисциплины»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F5D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b/>
                <w:color w:val="000000"/>
                <w:sz w:val="24"/>
                <w:szCs w:val="24"/>
              </w:rPr>
              <w:t>Код компетенции: ПК-3</w:t>
            </w:r>
          </w:p>
          <w:p w:rsidR="008F5D5A" w:rsidRDefault="004D254C">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8F5D5A">
        <w:trPr>
          <w:trHeight w:hRule="exact" w:val="585"/>
        </w:trPr>
        <w:tc>
          <w:tcPr>
            <w:tcW w:w="9654" w:type="dxa"/>
            <w:shd w:val="clear" w:color="000000" w:fill="FFFFFF"/>
            <w:tcMar>
              <w:left w:w="34" w:type="dxa"/>
              <w:right w:w="34" w:type="dxa"/>
            </w:tcMar>
          </w:tcPr>
          <w:p w:rsidR="008F5D5A" w:rsidRDefault="008F5D5A">
            <w:pPr>
              <w:spacing w:after="0" w:line="240" w:lineRule="auto"/>
              <w:rPr>
                <w:sz w:val="24"/>
                <w:szCs w:val="24"/>
              </w:rPr>
            </w:pPr>
          </w:p>
          <w:p w:rsidR="008F5D5A" w:rsidRDefault="004D25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5D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8F5D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8F5D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8F5D5A">
        <w:trPr>
          <w:trHeight w:hRule="exact" w:val="277"/>
        </w:trPr>
        <w:tc>
          <w:tcPr>
            <w:tcW w:w="9640" w:type="dxa"/>
          </w:tcPr>
          <w:p w:rsidR="008F5D5A" w:rsidRDefault="008F5D5A"/>
        </w:tc>
      </w:tr>
      <w:tr w:rsidR="008F5D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b/>
                <w:color w:val="000000"/>
                <w:sz w:val="24"/>
                <w:szCs w:val="24"/>
              </w:rPr>
              <w:t>Код компетенции: ПК-4</w:t>
            </w:r>
          </w:p>
          <w:p w:rsidR="008F5D5A" w:rsidRDefault="004D254C">
            <w:pPr>
              <w:spacing w:after="0" w:line="240" w:lineRule="auto"/>
              <w:rPr>
                <w:sz w:val="24"/>
                <w:szCs w:val="24"/>
              </w:rPr>
            </w:pPr>
            <w:r>
              <w:rPr>
                <w:rFonts w:ascii="Times New Roman" w:hAnsi="Times New Roman" w:cs="Times New Roman"/>
                <w:b/>
                <w:color w:val="000000"/>
                <w:sz w:val="24"/>
                <w:szCs w:val="24"/>
              </w:rPr>
              <w:t>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rsidR="008F5D5A">
        <w:trPr>
          <w:trHeight w:hRule="exact" w:val="585"/>
        </w:trPr>
        <w:tc>
          <w:tcPr>
            <w:tcW w:w="9654" w:type="dxa"/>
            <w:shd w:val="clear" w:color="000000" w:fill="FFFFFF"/>
            <w:tcMar>
              <w:left w:w="34" w:type="dxa"/>
              <w:right w:w="34" w:type="dxa"/>
            </w:tcMar>
          </w:tcPr>
          <w:p w:rsidR="008F5D5A" w:rsidRDefault="008F5D5A">
            <w:pPr>
              <w:spacing w:after="0" w:line="240" w:lineRule="auto"/>
              <w:rPr>
                <w:sz w:val="24"/>
                <w:szCs w:val="24"/>
              </w:rPr>
            </w:pPr>
          </w:p>
          <w:p w:rsidR="008F5D5A" w:rsidRDefault="004D25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5D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ПК-4.1 знать способы организации образовательной деятельности обучающихся при обучении истории</w:t>
            </w:r>
          </w:p>
        </w:tc>
      </w:tr>
      <w:tr w:rsidR="008F5D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ПК-4.2 знать способы приемы мотивации школьников к учебной и учебно- исследовательской работе по истории</w:t>
            </w:r>
          </w:p>
        </w:tc>
      </w:tr>
      <w:tr w:rsidR="008F5D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ПК-4.3 уметь применять приемы, направленные на поддержание познавательного интереса</w:t>
            </w:r>
          </w:p>
        </w:tc>
      </w:tr>
      <w:tr w:rsidR="008F5D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ПК-4.4 уметь применять приемы, направленные на поддержание познавательного интереса</w:t>
            </w:r>
          </w:p>
        </w:tc>
      </w:tr>
      <w:tr w:rsidR="008F5D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rsidR="008F5D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ПК-4.6 владеть приемами развития познавательного интереса</w:t>
            </w:r>
          </w:p>
        </w:tc>
      </w:tr>
      <w:tr w:rsidR="008F5D5A">
        <w:trPr>
          <w:trHeight w:hRule="exact" w:val="277"/>
        </w:trPr>
        <w:tc>
          <w:tcPr>
            <w:tcW w:w="9640" w:type="dxa"/>
          </w:tcPr>
          <w:p w:rsidR="008F5D5A" w:rsidRDefault="008F5D5A"/>
        </w:tc>
      </w:tr>
      <w:tr w:rsidR="008F5D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b/>
                <w:color w:val="000000"/>
                <w:sz w:val="24"/>
                <w:szCs w:val="24"/>
              </w:rPr>
              <w:t>Код компетенции: ПК-7</w:t>
            </w:r>
          </w:p>
          <w:p w:rsidR="008F5D5A" w:rsidRDefault="004D254C">
            <w:pPr>
              <w:spacing w:after="0" w:line="240" w:lineRule="auto"/>
              <w:rPr>
                <w:sz w:val="24"/>
                <w:szCs w:val="24"/>
              </w:rPr>
            </w:pPr>
            <w:r>
              <w:rPr>
                <w:rFonts w:ascii="Times New Roman" w:hAnsi="Times New Roman" w:cs="Times New Roman"/>
                <w:b/>
                <w:color w:val="000000"/>
                <w:sz w:val="24"/>
                <w:szCs w:val="24"/>
              </w:rPr>
              <w:t>Способен осуществлять преподавание по дополнительным образовательным программам</w:t>
            </w:r>
          </w:p>
        </w:tc>
      </w:tr>
      <w:tr w:rsidR="008F5D5A">
        <w:trPr>
          <w:trHeight w:hRule="exact" w:val="585"/>
        </w:trPr>
        <w:tc>
          <w:tcPr>
            <w:tcW w:w="9654" w:type="dxa"/>
            <w:shd w:val="clear" w:color="000000" w:fill="FFFFFF"/>
            <w:tcMar>
              <w:left w:w="34" w:type="dxa"/>
              <w:right w:w="34" w:type="dxa"/>
            </w:tcMar>
          </w:tcPr>
          <w:p w:rsidR="008F5D5A" w:rsidRDefault="008F5D5A">
            <w:pPr>
              <w:spacing w:after="0" w:line="240" w:lineRule="auto"/>
              <w:rPr>
                <w:sz w:val="24"/>
                <w:szCs w:val="24"/>
              </w:rPr>
            </w:pPr>
          </w:p>
          <w:p w:rsidR="008F5D5A" w:rsidRDefault="004D25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5D5A">
        <w:trPr>
          <w:trHeight w:hRule="exact" w:val="57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ПК-7.1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bl>
    <w:p w:rsidR="008F5D5A" w:rsidRDefault="004D254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F5D5A">
        <w:trPr>
          <w:trHeight w:hRule="exact" w:val="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8F5D5A"/>
        </w:tc>
      </w:tr>
      <w:tr w:rsidR="008F5D5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ПК-7.2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rsidR="008F5D5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ПК-7.3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rsidR="008F5D5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ПК-7.4 уметь осуществлять разработку программно-методического обеспечения реализации дополнительной общеобразовательной программы</w:t>
            </w:r>
          </w:p>
        </w:tc>
      </w:tr>
      <w:tr w:rsidR="008F5D5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ПК-7.5 уметь осуществлять деятельность, соответствующую программе дополнительного образования</w:t>
            </w:r>
          </w:p>
        </w:tc>
      </w:tr>
      <w:tr w:rsidR="008F5D5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ПК-7.6 уметь осуществлять педагогический контроль и оценку освоения дополнительной общеобразовательной программы обучающимися</w:t>
            </w:r>
          </w:p>
        </w:tc>
      </w:tr>
      <w:tr w:rsidR="008F5D5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ПК-7.7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rsidR="008F5D5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ПК-7.8 владеть способами  создания условий для познавательного интереса к истории учащихся</w:t>
            </w:r>
          </w:p>
        </w:tc>
      </w:tr>
      <w:tr w:rsidR="008F5D5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ПК-7.9 владеть способами  создания условий для формирования самоконтроля и самооценки учащимися процесса и результатов освоения программы</w:t>
            </w:r>
          </w:p>
        </w:tc>
      </w:tr>
      <w:tr w:rsidR="008F5D5A">
        <w:trPr>
          <w:trHeight w:hRule="exact" w:val="277"/>
        </w:trPr>
        <w:tc>
          <w:tcPr>
            <w:tcW w:w="3970" w:type="dxa"/>
          </w:tcPr>
          <w:p w:rsidR="008F5D5A" w:rsidRDefault="008F5D5A"/>
        </w:tc>
        <w:tc>
          <w:tcPr>
            <w:tcW w:w="4679" w:type="dxa"/>
          </w:tcPr>
          <w:p w:rsidR="008F5D5A" w:rsidRDefault="008F5D5A"/>
        </w:tc>
        <w:tc>
          <w:tcPr>
            <w:tcW w:w="993" w:type="dxa"/>
          </w:tcPr>
          <w:p w:rsidR="008F5D5A" w:rsidRDefault="008F5D5A"/>
        </w:tc>
      </w:tr>
      <w:tr w:rsidR="008F5D5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b/>
                <w:color w:val="000000"/>
                <w:sz w:val="24"/>
                <w:szCs w:val="24"/>
              </w:rPr>
              <w:t>Код компетенции: УК-1</w:t>
            </w:r>
          </w:p>
          <w:p w:rsidR="008F5D5A" w:rsidRDefault="004D254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F5D5A">
        <w:trPr>
          <w:trHeight w:hRule="exact" w:val="585"/>
        </w:trPr>
        <w:tc>
          <w:tcPr>
            <w:tcW w:w="9654" w:type="dxa"/>
            <w:gridSpan w:val="3"/>
            <w:shd w:val="clear" w:color="000000" w:fill="FFFFFF"/>
            <w:tcMar>
              <w:left w:w="34" w:type="dxa"/>
              <w:right w:w="34" w:type="dxa"/>
            </w:tcMar>
          </w:tcPr>
          <w:p w:rsidR="008F5D5A" w:rsidRDefault="008F5D5A">
            <w:pPr>
              <w:spacing w:after="0" w:line="240" w:lineRule="auto"/>
              <w:rPr>
                <w:sz w:val="24"/>
                <w:szCs w:val="24"/>
              </w:rPr>
            </w:pPr>
          </w:p>
          <w:p w:rsidR="008F5D5A" w:rsidRDefault="004D25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5D5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8F5D5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8F5D5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8F5D5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8F5D5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8F5D5A">
        <w:trPr>
          <w:trHeight w:hRule="exact" w:val="416"/>
        </w:trPr>
        <w:tc>
          <w:tcPr>
            <w:tcW w:w="3970" w:type="dxa"/>
          </w:tcPr>
          <w:p w:rsidR="008F5D5A" w:rsidRDefault="008F5D5A"/>
        </w:tc>
        <w:tc>
          <w:tcPr>
            <w:tcW w:w="4679" w:type="dxa"/>
          </w:tcPr>
          <w:p w:rsidR="008F5D5A" w:rsidRDefault="008F5D5A"/>
        </w:tc>
        <w:tc>
          <w:tcPr>
            <w:tcW w:w="993" w:type="dxa"/>
          </w:tcPr>
          <w:p w:rsidR="008F5D5A" w:rsidRDefault="008F5D5A"/>
        </w:tc>
      </w:tr>
      <w:tr w:rsidR="008F5D5A">
        <w:trPr>
          <w:trHeight w:hRule="exact" w:val="304"/>
        </w:trPr>
        <w:tc>
          <w:tcPr>
            <w:tcW w:w="9654" w:type="dxa"/>
            <w:gridSpan w:val="3"/>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F5D5A">
        <w:trPr>
          <w:trHeight w:hRule="exact" w:val="1637"/>
        </w:trPr>
        <w:tc>
          <w:tcPr>
            <w:tcW w:w="9654" w:type="dxa"/>
            <w:gridSpan w:val="3"/>
            <w:shd w:val="clear" w:color="000000" w:fill="FFFFFF"/>
            <w:tcMar>
              <w:left w:w="34" w:type="dxa"/>
              <w:right w:w="34" w:type="dxa"/>
            </w:tcMar>
          </w:tcPr>
          <w:p w:rsidR="008F5D5A" w:rsidRDefault="008F5D5A">
            <w:pPr>
              <w:spacing w:after="0" w:line="240" w:lineRule="auto"/>
              <w:jc w:val="both"/>
              <w:rPr>
                <w:sz w:val="24"/>
                <w:szCs w:val="24"/>
              </w:rPr>
            </w:pPr>
          </w:p>
          <w:p w:rsidR="008F5D5A" w:rsidRDefault="004D254C">
            <w:pPr>
              <w:spacing w:after="0" w:line="240" w:lineRule="auto"/>
              <w:jc w:val="both"/>
              <w:rPr>
                <w:sz w:val="24"/>
                <w:szCs w:val="24"/>
              </w:rPr>
            </w:pPr>
            <w:r>
              <w:rPr>
                <w:rFonts w:ascii="Times New Roman" w:hAnsi="Times New Roman" w:cs="Times New Roman"/>
                <w:color w:val="000000"/>
                <w:sz w:val="24"/>
                <w:szCs w:val="24"/>
              </w:rPr>
              <w:t>Дисциплина К.М.07.ДВ.01.01.04 «Вспомогательные исторические дисциплины» относится к обязательной части, является дисциплиной Блока Б1. «Дисциплины (модули)». Модуль "Историческое образование в основной школе"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8F5D5A">
        <w:trPr>
          <w:trHeight w:hRule="exact" w:val="138"/>
        </w:trPr>
        <w:tc>
          <w:tcPr>
            <w:tcW w:w="3970" w:type="dxa"/>
          </w:tcPr>
          <w:p w:rsidR="008F5D5A" w:rsidRDefault="008F5D5A"/>
        </w:tc>
        <w:tc>
          <w:tcPr>
            <w:tcW w:w="4679" w:type="dxa"/>
          </w:tcPr>
          <w:p w:rsidR="008F5D5A" w:rsidRDefault="008F5D5A"/>
        </w:tc>
        <w:tc>
          <w:tcPr>
            <w:tcW w:w="993" w:type="dxa"/>
          </w:tcPr>
          <w:p w:rsidR="008F5D5A" w:rsidRDefault="008F5D5A"/>
        </w:tc>
      </w:tr>
      <w:tr w:rsidR="008F5D5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D5A" w:rsidRDefault="004D254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D5A" w:rsidRDefault="004D254C">
            <w:pPr>
              <w:spacing w:after="0" w:line="240" w:lineRule="auto"/>
              <w:jc w:val="center"/>
              <w:rPr>
                <w:sz w:val="24"/>
                <w:szCs w:val="24"/>
              </w:rPr>
            </w:pPr>
            <w:r>
              <w:rPr>
                <w:rFonts w:ascii="Times New Roman" w:hAnsi="Times New Roman" w:cs="Times New Roman"/>
                <w:color w:val="000000"/>
                <w:sz w:val="24"/>
                <w:szCs w:val="24"/>
              </w:rPr>
              <w:t>Коды</w:t>
            </w:r>
          </w:p>
          <w:p w:rsidR="008F5D5A" w:rsidRDefault="004D254C">
            <w:pPr>
              <w:spacing w:after="0" w:line="240" w:lineRule="auto"/>
              <w:jc w:val="center"/>
              <w:rPr>
                <w:sz w:val="24"/>
                <w:szCs w:val="24"/>
              </w:rPr>
            </w:pPr>
            <w:r>
              <w:rPr>
                <w:rFonts w:ascii="Times New Roman" w:hAnsi="Times New Roman" w:cs="Times New Roman"/>
                <w:color w:val="000000"/>
                <w:sz w:val="24"/>
                <w:szCs w:val="24"/>
              </w:rPr>
              <w:t>форми-</w:t>
            </w:r>
          </w:p>
          <w:p w:rsidR="008F5D5A" w:rsidRDefault="004D254C">
            <w:pPr>
              <w:spacing w:after="0" w:line="240" w:lineRule="auto"/>
              <w:jc w:val="center"/>
              <w:rPr>
                <w:sz w:val="24"/>
                <w:szCs w:val="24"/>
              </w:rPr>
            </w:pPr>
            <w:r>
              <w:rPr>
                <w:rFonts w:ascii="Times New Roman" w:hAnsi="Times New Roman" w:cs="Times New Roman"/>
                <w:color w:val="000000"/>
                <w:sz w:val="24"/>
                <w:szCs w:val="24"/>
              </w:rPr>
              <w:t>руемых</w:t>
            </w:r>
          </w:p>
          <w:p w:rsidR="008F5D5A" w:rsidRDefault="004D254C">
            <w:pPr>
              <w:spacing w:after="0" w:line="240" w:lineRule="auto"/>
              <w:jc w:val="center"/>
              <w:rPr>
                <w:sz w:val="24"/>
                <w:szCs w:val="24"/>
              </w:rPr>
            </w:pPr>
            <w:r>
              <w:rPr>
                <w:rFonts w:ascii="Times New Roman" w:hAnsi="Times New Roman" w:cs="Times New Roman"/>
                <w:color w:val="000000"/>
                <w:sz w:val="24"/>
                <w:szCs w:val="24"/>
              </w:rPr>
              <w:t>компе-</w:t>
            </w:r>
          </w:p>
          <w:p w:rsidR="008F5D5A" w:rsidRDefault="004D254C">
            <w:pPr>
              <w:spacing w:after="0" w:line="240" w:lineRule="auto"/>
              <w:jc w:val="center"/>
              <w:rPr>
                <w:sz w:val="24"/>
                <w:szCs w:val="24"/>
              </w:rPr>
            </w:pPr>
            <w:r>
              <w:rPr>
                <w:rFonts w:ascii="Times New Roman" w:hAnsi="Times New Roman" w:cs="Times New Roman"/>
                <w:color w:val="000000"/>
                <w:sz w:val="24"/>
                <w:szCs w:val="24"/>
              </w:rPr>
              <w:t>тенций</w:t>
            </w:r>
          </w:p>
        </w:tc>
      </w:tr>
      <w:tr w:rsidR="008F5D5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D5A" w:rsidRDefault="004D254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D5A" w:rsidRDefault="008F5D5A"/>
        </w:tc>
      </w:tr>
      <w:tr w:rsidR="008F5D5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D5A" w:rsidRDefault="004D254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D5A" w:rsidRDefault="004D254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D5A" w:rsidRDefault="008F5D5A"/>
        </w:tc>
      </w:tr>
      <w:tr w:rsidR="008F5D5A">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D5A" w:rsidRDefault="004D254C">
            <w:pPr>
              <w:spacing w:after="0" w:line="240" w:lineRule="auto"/>
              <w:jc w:val="center"/>
            </w:pPr>
            <w:r>
              <w:rPr>
                <w:rFonts w:ascii="Times New Roman" w:hAnsi="Times New Roman" w:cs="Times New Roman"/>
                <w:color w:val="000000"/>
              </w:rPr>
              <w:t>Историческое краеведение</w:t>
            </w:r>
          </w:p>
          <w:p w:rsidR="008F5D5A" w:rsidRDefault="004D254C">
            <w:pPr>
              <w:spacing w:after="0" w:line="240" w:lineRule="auto"/>
              <w:jc w:val="center"/>
            </w:pPr>
            <w:r>
              <w:rPr>
                <w:rFonts w:ascii="Times New Roman" w:hAnsi="Times New Roman" w:cs="Times New Roman"/>
                <w:color w:val="000000"/>
              </w:rPr>
              <w:t>История России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D5A" w:rsidRDefault="008F5D5A"/>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D5A" w:rsidRDefault="004D254C">
            <w:pPr>
              <w:spacing w:after="0" w:line="240" w:lineRule="auto"/>
              <w:jc w:val="center"/>
              <w:rPr>
                <w:sz w:val="24"/>
                <w:szCs w:val="24"/>
              </w:rPr>
            </w:pPr>
            <w:r>
              <w:rPr>
                <w:rFonts w:ascii="Times New Roman" w:hAnsi="Times New Roman" w:cs="Times New Roman"/>
                <w:color w:val="000000"/>
                <w:sz w:val="24"/>
                <w:szCs w:val="24"/>
              </w:rPr>
              <w:t>ПК-3, УК-1, ПК-7, ПК-4</w:t>
            </w:r>
          </w:p>
        </w:tc>
      </w:tr>
    </w:tbl>
    <w:p w:rsidR="008F5D5A" w:rsidRDefault="004D25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F5D5A">
        <w:trPr>
          <w:trHeight w:hRule="exact" w:val="1125"/>
        </w:trPr>
        <w:tc>
          <w:tcPr>
            <w:tcW w:w="9654" w:type="dxa"/>
            <w:gridSpan w:val="5"/>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F5D5A">
        <w:trPr>
          <w:trHeight w:hRule="exact" w:val="585"/>
        </w:trPr>
        <w:tc>
          <w:tcPr>
            <w:tcW w:w="9654" w:type="dxa"/>
            <w:gridSpan w:val="5"/>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F5D5A" w:rsidRDefault="004D254C">
            <w:pPr>
              <w:spacing w:after="0" w:line="240" w:lineRule="auto"/>
              <w:jc w:val="center"/>
              <w:rPr>
                <w:sz w:val="24"/>
                <w:szCs w:val="24"/>
              </w:rPr>
            </w:pPr>
            <w:r>
              <w:rPr>
                <w:rFonts w:ascii="Times New Roman" w:hAnsi="Times New Roman" w:cs="Times New Roman"/>
                <w:color w:val="000000"/>
                <w:sz w:val="24"/>
                <w:szCs w:val="24"/>
              </w:rPr>
              <w:t>Из них:</w:t>
            </w:r>
          </w:p>
        </w:tc>
      </w:tr>
      <w:tr w:rsidR="008F5D5A">
        <w:trPr>
          <w:trHeight w:hRule="exact" w:val="138"/>
        </w:trPr>
        <w:tc>
          <w:tcPr>
            <w:tcW w:w="5671" w:type="dxa"/>
          </w:tcPr>
          <w:p w:rsidR="008F5D5A" w:rsidRDefault="008F5D5A"/>
        </w:tc>
        <w:tc>
          <w:tcPr>
            <w:tcW w:w="1702" w:type="dxa"/>
          </w:tcPr>
          <w:p w:rsidR="008F5D5A" w:rsidRDefault="008F5D5A"/>
        </w:tc>
        <w:tc>
          <w:tcPr>
            <w:tcW w:w="426" w:type="dxa"/>
          </w:tcPr>
          <w:p w:rsidR="008F5D5A" w:rsidRDefault="008F5D5A"/>
        </w:tc>
        <w:tc>
          <w:tcPr>
            <w:tcW w:w="710" w:type="dxa"/>
          </w:tcPr>
          <w:p w:rsidR="008F5D5A" w:rsidRDefault="008F5D5A"/>
        </w:tc>
        <w:tc>
          <w:tcPr>
            <w:tcW w:w="1135" w:type="dxa"/>
          </w:tcPr>
          <w:p w:rsidR="008F5D5A" w:rsidRDefault="008F5D5A"/>
        </w:tc>
      </w:tr>
      <w:tr w:rsidR="008F5D5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10</w:t>
            </w:r>
          </w:p>
        </w:tc>
      </w:tr>
      <w:tr w:rsidR="008F5D5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4</w:t>
            </w:r>
          </w:p>
        </w:tc>
      </w:tr>
      <w:tr w:rsidR="008F5D5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0</w:t>
            </w:r>
          </w:p>
        </w:tc>
      </w:tr>
      <w:tr w:rsidR="008F5D5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0</w:t>
            </w:r>
          </w:p>
        </w:tc>
      </w:tr>
      <w:tr w:rsidR="008F5D5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6</w:t>
            </w:r>
          </w:p>
        </w:tc>
      </w:tr>
      <w:tr w:rsidR="008F5D5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87</w:t>
            </w:r>
          </w:p>
        </w:tc>
      </w:tr>
      <w:tr w:rsidR="008F5D5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9</w:t>
            </w:r>
          </w:p>
        </w:tc>
      </w:tr>
      <w:tr w:rsidR="008F5D5A">
        <w:trPr>
          <w:trHeight w:hRule="exact" w:val="416"/>
        </w:trPr>
        <w:tc>
          <w:tcPr>
            <w:tcW w:w="5671" w:type="dxa"/>
          </w:tcPr>
          <w:p w:rsidR="008F5D5A" w:rsidRDefault="008F5D5A"/>
        </w:tc>
        <w:tc>
          <w:tcPr>
            <w:tcW w:w="1702" w:type="dxa"/>
          </w:tcPr>
          <w:p w:rsidR="008F5D5A" w:rsidRDefault="008F5D5A"/>
        </w:tc>
        <w:tc>
          <w:tcPr>
            <w:tcW w:w="426" w:type="dxa"/>
          </w:tcPr>
          <w:p w:rsidR="008F5D5A" w:rsidRDefault="008F5D5A"/>
        </w:tc>
        <w:tc>
          <w:tcPr>
            <w:tcW w:w="710" w:type="dxa"/>
          </w:tcPr>
          <w:p w:rsidR="008F5D5A" w:rsidRDefault="008F5D5A"/>
        </w:tc>
        <w:tc>
          <w:tcPr>
            <w:tcW w:w="1135" w:type="dxa"/>
          </w:tcPr>
          <w:p w:rsidR="008F5D5A" w:rsidRDefault="008F5D5A"/>
        </w:tc>
      </w:tr>
      <w:tr w:rsidR="008F5D5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экзамены 4</w:t>
            </w:r>
          </w:p>
        </w:tc>
      </w:tr>
      <w:tr w:rsidR="008F5D5A">
        <w:trPr>
          <w:trHeight w:hRule="exact" w:val="277"/>
        </w:trPr>
        <w:tc>
          <w:tcPr>
            <w:tcW w:w="5671" w:type="dxa"/>
          </w:tcPr>
          <w:p w:rsidR="008F5D5A" w:rsidRDefault="008F5D5A"/>
        </w:tc>
        <w:tc>
          <w:tcPr>
            <w:tcW w:w="1702" w:type="dxa"/>
          </w:tcPr>
          <w:p w:rsidR="008F5D5A" w:rsidRDefault="008F5D5A"/>
        </w:tc>
        <w:tc>
          <w:tcPr>
            <w:tcW w:w="426" w:type="dxa"/>
          </w:tcPr>
          <w:p w:rsidR="008F5D5A" w:rsidRDefault="008F5D5A"/>
        </w:tc>
        <w:tc>
          <w:tcPr>
            <w:tcW w:w="710" w:type="dxa"/>
          </w:tcPr>
          <w:p w:rsidR="008F5D5A" w:rsidRDefault="008F5D5A"/>
        </w:tc>
        <w:tc>
          <w:tcPr>
            <w:tcW w:w="1135" w:type="dxa"/>
          </w:tcPr>
          <w:p w:rsidR="008F5D5A" w:rsidRDefault="008F5D5A"/>
        </w:tc>
      </w:tr>
      <w:tr w:rsidR="008F5D5A">
        <w:trPr>
          <w:trHeight w:hRule="exact" w:val="1666"/>
        </w:trPr>
        <w:tc>
          <w:tcPr>
            <w:tcW w:w="9654" w:type="dxa"/>
            <w:gridSpan w:val="5"/>
            <w:shd w:val="clear" w:color="000000" w:fill="FFFFFF"/>
            <w:tcMar>
              <w:left w:w="34" w:type="dxa"/>
              <w:right w:w="34" w:type="dxa"/>
            </w:tcMar>
          </w:tcPr>
          <w:p w:rsidR="008F5D5A" w:rsidRDefault="008F5D5A">
            <w:pPr>
              <w:spacing w:after="0" w:line="240" w:lineRule="auto"/>
              <w:jc w:val="center"/>
              <w:rPr>
                <w:sz w:val="24"/>
                <w:szCs w:val="24"/>
              </w:rPr>
            </w:pPr>
          </w:p>
          <w:p w:rsidR="008F5D5A" w:rsidRDefault="004D254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5D5A" w:rsidRDefault="008F5D5A">
            <w:pPr>
              <w:spacing w:after="0" w:line="240" w:lineRule="auto"/>
              <w:jc w:val="center"/>
              <w:rPr>
                <w:sz w:val="24"/>
                <w:szCs w:val="24"/>
              </w:rPr>
            </w:pPr>
          </w:p>
          <w:p w:rsidR="008F5D5A" w:rsidRDefault="004D254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F5D5A">
        <w:trPr>
          <w:trHeight w:hRule="exact" w:val="416"/>
        </w:trPr>
        <w:tc>
          <w:tcPr>
            <w:tcW w:w="5671" w:type="dxa"/>
          </w:tcPr>
          <w:p w:rsidR="008F5D5A" w:rsidRDefault="008F5D5A"/>
        </w:tc>
        <w:tc>
          <w:tcPr>
            <w:tcW w:w="1702" w:type="dxa"/>
          </w:tcPr>
          <w:p w:rsidR="008F5D5A" w:rsidRDefault="008F5D5A"/>
        </w:tc>
        <w:tc>
          <w:tcPr>
            <w:tcW w:w="426" w:type="dxa"/>
          </w:tcPr>
          <w:p w:rsidR="008F5D5A" w:rsidRDefault="008F5D5A"/>
        </w:tc>
        <w:tc>
          <w:tcPr>
            <w:tcW w:w="710" w:type="dxa"/>
          </w:tcPr>
          <w:p w:rsidR="008F5D5A" w:rsidRDefault="008F5D5A"/>
        </w:tc>
        <w:tc>
          <w:tcPr>
            <w:tcW w:w="1135" w:type="dxa"/>
          </w:tcPr>
          <w:p w:rsidR="008F5D5A" w:rsidRDefault="008F5D5A"/>
        </w:tc>
      </w:tr>
      <w:tr w:rsidR="008F5D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D5A" w:rsidRDefault="004D254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D5A" w:rsidRDefault="004D254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D5A" w:rsidRDefault="004D254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D5A" w:rsidRDefault="004D254C">
            <w:pPr>
              <w:spacing w:after="0" w:line="240" w:lineRule="auto"/>
              <w:jc w:val="center"/>
              <w:rPr>
                <w:sz w:val="24"/>
                <w:szCs w:val="24"/>
              </w:rPr>
            </w:pPr>
            <w:r>
              <w:rPr>
                <w:rFonts w:ascii="Times New Roman" w:hAnsi="Times New Roman" w:cs="Times New Roman"/>
                <w:color w:val="000000"/>
                <w:sz w:val="24"/>
                <w:szCs w:val="24"/>
              </w:rPr>
              <w:t>Часов</w:t>
            </w:r>
          </w:p>
        </w:tc>
      </w:tr>
      <w:tr w:rsidR="008F5D5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5D5A" w:rsidRDefault="008F5D5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5D5A" w:rsidRDefault="008F5D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5D5A" w:rsidRDefault="008F5D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5D5A" w:rsidRDefault="008F5D5A"/>
        </w:tc>
      </w:tr>
      <w:tr w:rsidR="008F5D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Тема 1. Введение к курсу «Вспомогательные исторические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2</w:t>
            </w:r>
          </w:p>
        </w:tc>
      </w:tr>
      <w:tr w:rsidR="008F5D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Тема 2. Палеография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2</w:t>
            </w:r>
          </w:p>
        </w:tc>
      </w:tr>
      <w:tr w:rsidR="008F5D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Тема 1. Введение к курсу «Вспомогательные исторические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8</w:t>
            </w:r>
          </w:p>
        </w:tc>
      </w:tr>
      <w:tr w:rsidR="008F5D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Тема 2. Палеография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8</w:t>
            </w:r>
          </w:p>
        </w:tc>
      </w:tr>
      <w:tr w:rsidR="008F5D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Тема 3. Нумизматика как вспомогательная историческая дисциплина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11</w:t>
            </w:r>
          </w:p>
        </w:tc>
      </w:tr>
      <w:tr w:rsidR="008F5D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Тема 4. Геральдика как вспомогательная историческая дисциплина. Предмет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10</w:t>
            </w:r>
          </w:p>
        </w:tc>
      </w:tr>
      <w:tr w:rsidR="008F5D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Тема 5. Символика и эмблематика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10</w:t>
            </w:r>
          </w:p>
        </w:tc>
      </w:tr>
      <w:tr w:rsidR="008F5D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Тема 6. Хронология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10</w:t>
            </w:r>
          </w:p>
        </w:tc>
      </w:tr>
      <w:tr w:rsidR="008F5D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Тема 7. Историческая ономастика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10</w:t>
            </w:r>
          </w:p>
        </w:tc>
      </w:tr>
      <w:tr w:rsidR="008F5D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Тема 8. Метрология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10</w:t>
            </w:r>
          </w:p>
        </w:tc>
      </w:tr>
      <w:tr w:rsidR="008F5D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Тема 9. Генеалогия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10</w:t>
            </w:r>
          </w:p>
        </w:tc>
      </w:tr>
      <w:tr w:rsidR="008F5D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Тема 1. Введение к курсу «Вспомогательные исторические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2</w:t>
            </w:r>
          </w:p>
        </w:tc>
      </w:tr>
      <w:tr w:rsidR="008F5D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Тема 2. Палеография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2</w:t>
            </w:r>
          </w:p>
        </w:tc>
      </w:tr>
    </w:tbl>
    <w:p w:rsidR="008F5D5A" w:rsidRDefault="004D25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F5D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lastRenderedPageBreak/>
              <w:t>Тема 3. Нумизматика как вспомогательная историческая дисциплина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2</w:t>
            </w:r>
          </w:p>
        </w:tc>
      </w:tr>
      <w:tr w:rsidR="008F5D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8F5D5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9</w:t>
            </w:r>
          </w:p>
        </w:tc>
      </w:tr>
      <w:tr w:rsidR="008F5D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8F5D5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2</w:t>
            </w:r>
          </w:p>
        </w:tc>
      </w:tr>
      <w:tr w:rsidR="008F5D5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8F5D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8F5D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color w:val="000000"/>
                <w:sz w:val="24"/>
                <w:szCs w:val="24"/>
              </w:rPr>
              <w:t>108</w:t>
            </w:r>
          </w:p>
        </w:tc>
      </w:tr>
      <w:tr w:rsidR="008F5D5A">
        <w:trPr>
          <w:trHeight w:hRule="exact" w:val="13919"/>
        </w:trPr>
        <w:tc>
          <w:tcPr>
            <w:tcW w:w="9654" w:type="dxa"/>
            <w:gridSpan w:val="4"/>
            <w:shd w:val="clear" w:color="000000" w:fill="FFFFFF"/>
            <w:tcMar>
              <w:left w:w="34" w:type="dxa"/>
              <w:right w:w="34" w:type="dxa"/>
            </w:tcMar>
          </w:tcPr>
          <w:p w:rsidR="008F5D5A" w:rsidRDefault="008F5D5A">
            <w:pPr>
              <w:spacing w:after="0" w:line="240" w:lineRule="auto"/>
              <w:jc w:val="both"/>
              <w:rPr>
                <w:sz w:val="20"/>
                <w:szCs w:val="20"/>
              </w:rPr>
            </w:pPr>
          </w:p>
          <w:p w:rsidR="008F5D5A" w:rsidRDefault="004D254C">
            <w:pPr>
              <w:spacing w:after="0" w:line="240" w:lineRule="auto"/>
              <w:jc w:val="both"/>
              <w:rPr>
                <w:sz w:val="20"/>
                <w:szCs w:val="20"/>
              </w:rPr>
            </w:pPr>
            <w:r>
              <w:rPr>
                <w:rFonts w:ascii="Times New Roman" w:hAnsi="Times New Roman" w:cs="Times New Roman"/>
                <w:color w:val="000000"/>
                <w:sz w:val="20"/>
                <w:szCs w:val="20"/>
              </w:rPr>
              <w:t>* Примечания:</w:t>
            </w:r>
          </w:p>
          <w:p w:rsidR="008F5D5A" w:rsidRDefault="004D254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5D5A" w:rsidRDefault="004D25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5D5A" w:rsidRDefault="004D254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F5D5A" w:rsidRDefault="004D254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F5D5A" w:rsidRDefault="004D254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5D5A" w:rsidRDefault="004D25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8F5D5A" w:rsidRDefault="004D25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D5A">
        <w:trPr>
          <w:trHeight w:hRule="exact" w:val="4071"/>
        </w:trPr>
        <w:tc>
          <w:tcPr>
            <w:tcW w:w="9654" w:type="dxa"/>
            <w:shd w:val="clear" w:color="000000" w:fill="FFFFFF"/>
            <w:tcMar>
              <w:left w:w="34" w:type="dxa"/>
              <w:right w:w="34" w:type="dxa"/>
            </w:tcMar>
          </w:tcPr>
          <w:p w:rsidR="008F5D5A" w:rsidRDefault="004D254C">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5D5A" w:rsidRDefault="004D25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F5D5A">
        <w:trPr>
          <w:trHeight w:hRule="exact" w:val="585"/>
        </w:trPr>
        <w:tc>
          <w:tcPr>
            <w:tcW w:w="9654" w:type="dxa"/>
            <w:shd w:val="clear" w:color="000000" w:fill="FFFFFF"/>
            <w:tcMar>
              <w:left w:w="34" w:type="dxa"/>
              <w:right w:w="34" w:type="dxa"/>
            </w:tcMar>
          </w:tcPr>
          <w:p w:rsidR="008F5D5A" w:rsidRDefault="008F5D5A">
            <w:pPr>
              <w:spacing w:after="0" w:line="240" w:lineRule="auto"/>
              <w:rPr>
                <w:sz w:val="24"/>
                <w:szCs w:val="24"/>
              </w:rPr>
            </w:pPr>
          </w:p>
          <w:p w:rsidR="008F5D5A" w:rsidRDefault="004D254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F5D5A">
        <w:trPr>
          <w:trHeight w:hRule="exact" w:val="277"/>
        </w:trPr>
        <w:tc>
          <w:tcPr>
            <w:tcW w:w="9654" w:type="dxa"/>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F5D5A">
        <w:trPr>
          <w:trHeight w:hRule="exact" w:val="26"/>
        </w:trPr>
        <w:tc>
          <w:tcPr>
            <w:tcW w:w="9654" w:type="dxa"/>
            <w:vMerge w:val="restart"/>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b/>
                <w:color w:val="000000"/>
                <w:sz w:val="24"/>
                <w:szCs w:val="24"/>
              </w:rPr>
              <w:t>Тема 1. Введение к курсу «Вспомогательные исторические дисциплины»</w:t>
            </w:r>
          </w:p>
        </w:tc>
      </w:tr>
      <w:tr w:rsidR="008F5D5A">
        <w:trPr>
          <w:trHeight w:hRule="exact" w:val="277"/>
        </w:trPr>
        <w:tc>
          <w:tcPr>
            <w:tcW w:w="9654" w:type="dxa"/>
            <w:vMerge/>
            <w:shd w:val="clear" w:color="000000" w:fill="FFFFFF"/>
            <w:tcMar>
              <w:left w:w="34" w:type="dxa"/>
              <w:right w:w="34" w:type="dxa"/>
            </w:tcMar>
          </w:tcPr>
          <w:p w:rsidR="008F5D5A" w:rsidRDefault="008F5D5A"/>
        </w:tc>
      </w:tr>
      <w:tr w:rsidR="008F5D5A">
        <w:trPr>
          <w:trHeight w:hRule="exact" w:val="1366"/>
        </w:trPr>
        <w:tc>
          <w:tcPr>
            <w:tcW w:w="9654" w:type="dxa"/>
            <w:shd w:val="clear" w:color="000000" w:fill="FFFFFF"/>
            <w:tcMar>
              <w:left w:w="34" w:type="dxa"/>
              <w:right w:w="34" w:type="dxa"/>
            </w:tcMar>
          </w:tcPr>
          <w:p w:rsidR="008F5D5A" w:rsidRDefault="004D254C">
            <w:pPr>
              <w:spacing w:after="0" w:line="240" w:lineRule="auto"/>
              <w:jc w:val="both"/>
              <w:rPr>
                <w:sz w:val="24"/>
                <w:szCs w:val="24"/>
              </w:rPr>
            </w:pPr>
            <w:r>
              <w:rPr>
                <w:rFonts w:ascii="Times New Roman" w:hAnsi="Times New Roman" w:cs="Times New Roman"/>
                <w:color w:val="000000"/>
                <w:sz w:val="24"/>
                <w:szCs w:val="24"/>
              </w:rPr>
              <w:t>Вспомогательные исторические дисциплины как раздел исторической науки. Предмет,</w:t>
            </w:r>
          </w:p>
          <w:p w:rsidR="008F5D5A" w:rsidRDefault="004D254C">
            <w:pPr>
              <w:spacing w:after="0" w:line="240" w:lineRule="auto"/>
              <w:jc w:val="both"/>
              <w:rPr>
                <w:sz w:val="24"/>
                <w:szCs w:val="24"/>
              </w:rPr>
            </w:pPr>
            <w:r>
              <w:rPr>
                <w:rFonts w:ascii="Times New Roman" w:hAnsi="Times New Roman" w:cs="Times New Roman"/>
                <w:color w:val="000000"/>
                <w:sz w:val="24"/>
                <w:szCs w:val="24"/>
              </w:rPr>
              <w:t>цели и задачи изучения курса. Понятие и виды исторических источников. Этапы внешней и   внутренней   критики   исторического   источника.   Вспомогательные   и исторические дисциплины на службе у историка.</w:t>
            </w:r>
          </w:p>
        </w:tc>
      </w:tr>
      <w:tr w:rsidR="008F5D5A">
        <w:trPr>
          <w:trHeight w:hRule="exact" w:val="304"/>
        </w:trPr>
        <w:tc>
          <w:tcPr>
            <w:tcW w:w="9654" w:type="dxa"/>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b/>
                <w:color w:val="000000"/>
                <w:sz w:val="24"/>
                <w:szCs w:val="24"/>
              </w:rPr>
              <w:t>Тема 2. Палеография как вспомогательная историческая дисциплина.</w:t>
            </w:r>
          </w:p>
        </w:tc>
      </w:tr>
      <w:tr w:rsidR="008F5D5A">
        <w:trPr>
          <w:trHeight w:hRule="exact" w:val="1096"/>
        </w:trPr>
        <w:tc>
          <w:tcPr>
            <w:tcW w:w="9654" w:type="dxa"/>
            <w:shd w:val="clear" w:color="000000" w:fill="FFFFFF"/>
            <w:tcMar>
              <w:left w:w="34" w:type="dxa"/>
              <w:right w:w="34" w:type="dxa"/>
            </w:tcMar>
          </w:tcPr>
          <w:p w:rsidR="008F5D5A" w:rsidRDefault="004D254C">
            <w:pPr>
              <w:spacing w:after="0" w:line="240" w:lineRule="auto"/>
              <w:jc w:val="both"/>
              <w:rPr>
                <w:sz w:val="24"/>
                <w:szCs w:val="24"/>
              </w:rPr>
            </w:pPr>
            <w:r>
              <w:rPr>
                <w:rFonts w:ascii="Times New Roman" w:hAnsi="Times New Roman" w:cs="Times New Roman"/>
                <w:color w:val="000000"/>
                <w:sz w:val="24"/>
                <w:szCs w:val="24"/>
              </w:rPr>
              <w:t>Палеография как историческая дисциплина. Возникновение письменности у восточных славян. Славянские алфавиты. Внешние признаки рукописных источников Древней Руси. Внешние признаки письменных источников  XIII-ХV в.в. Внешние признаки письменных памятников русского государства XVI-XIX в.в.</w:t>
            </w:r>
          </w:p>
        </w:tc>
      </w:tr>
      <w:tr w:rsidR="008F5D5A">
        <w:trPr>
          <w:trHeight w:hRule="exact" w:val="277"/>
        </w:trPr>
        <w:tc>
          <w:tcPr>
            <w:tcW w:w="9654" w:type="dxa"/>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F5D5A">
        <w:trPr>
          <w:trHeight w:hRule="exact" w:val="146"/>
        </w:trPr>
        <w:tc>
          <w:tcPr>
            <w:tcW w:w="9640" w:type="dxa"/>
          </w:tcPr>
          <w:p w:rsidR="008F5D5A" w:rsidRDefault="008F5D5A"/>
        </w:tc>
      </w:tr>
      <w:tr w:rsidR="008F5D5A">
        <w:trPr>
          <w:trHeight w:hRule="exact" w:val="314"/>
        </w:trPr>
        <w:tc>
          <w:tcPr>
            <w:tcW w:w="9654" w:type="dxa"/>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b/>
                <w:color w:val="000000"/>
                <w:sz w:val="24"/>
                <w:szCs w:val="24"/>
              </w:rPr>
              <w:t>Тема 1. Введение к курсу «Вспомогательные исторические дисциплины»</w:t>
            </w:r>
          </w:p>
        </w:tc>
      </w:tr>
      <w:tr w:rsidR="008F5D5A">
        <w:trPr>
          <w:trHeight w:hRule="exact" w:val="21"/>
        </w:trPr>
        <w:tc>
          <w:tcPr>
            <w:tcW w:w="9640" w:type="dxa"/>
          </w:tcPr>
          <w:p w:rsidR="008F5D5A" w:rsidRDefault="008F5D5A"/>
        </w:tc>
      </w:tr>
      <w:tr w:rsidR="008F5D5A">
        <w:trPr>
          <w:trHeight w:hRule="exact" w:val="4371"/>
        </w:trPr>
        <w:tc>
          <w:tcPr>
            <w:tcW w:w="9654" w:type="dxa"/>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Цель: Изучить введение к курсу «Вспомогательные исторические дисциплины».</w:t>
            </w:r>
          </w:p>
          <w:p w:rsidR="008F5D5A" w:rsidRDefault="004D254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F5D5A" w:rsidRDefault="004D254C">
            <w:pPr>
              <w:spacing w:after="0" w:line="240" w:lineRule="auto"/>
              <w:rPr>
                <w:sz w:val="24"/>
                <w:szCs w:val="24"/>
              </w:rPr>
            </w:pPr>
            <w:r>
              <w:rPr>
                <w:rFonts w:ascii="Times New Roman" w:hAnsi="Times New Roman" w:cs="Times New Roman"/>
                <w:color w:val="000000"/>
                <w:sz w:val="24"/>
                <w:szCs w:val="24"/>
              </w:rPr>
              <w:t>1.Предмет, цель и задачи вспомогательных исторических дисциплин.</w:t>
            </w:r>
          </w:p>
          <w:p w:rsidR="008F5D5A" w:rsidRDefault="004D254C">
            <w:pPr>
              <w:spacing w:after="0" w:line="240" w:lineRule="auto"/>
              <w:rPr>
                <w:sz w:val="24"/>
                <w:szCs w:val="24"/>
              </w:rPr>
            </w:pPr>
            <w:r>
              <w:rPr>
                <w:rFonts w:ascii="Times New Roman" w:hAnsi="Times New Roman" w:cs="Times New Roman"/>
                <w:color w:val="000000"/>
                <w:sz w:val="24"/>
                <w:szCs w:val="24"/>
              </w:rPr>
              <w:t>2.Основные этапы критики исторического источника, их характеристика.</w:t>
            </w:r>
          </w:p>
          <w:p w:rsidR="008F5D5A" w:rsidRDefault="004D254C">
            <w:pPr>
              <w:spacing w:after="0" w:line="240" w:lineRule="auto"/>
              <w:rPr>
                <w:sz w:val="24"/>
                <w:szCs w:val="24"/>
              </w:rPr>
            </w:pPr>
            <w:r>
              <w:rPr>
                <w:rFonts w:ascii="Times New Roman" w:hAnsi="Times New Roman" w:cs="Times New Roman"/>
                <w:color w:val="000000"/>
                <w:sz w:val="24"/>
                <w:szCs w:val="24"/>
              </w:rPr>
              <w:t>3.Практическое применение вспомогательных исторических дисциплин.</w:t>
            </w:r>
          </w:p>
          <w:p w:rsidR="008F5D5A" w:rsidRDefault="004D254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F5D5A" w:rsidRDefault="004D254C">
            <w:pPr>
              <w:spacing w:after="0" w:line="240" w:lineRule="auto"/>
              <w:rPr>
                <w:sz w:val="24"/>
                <w:szCs w:val="24"/>
              </w:rPr>
            </w:pPr>
            <w:r>
              <w:rPr>
                <w:rFonts w:ascii="Times New Roman" w:hAnsi="Times New Roman" w:cs="Times New Roman"/>
                <w:color w:val="000000"/>
                <w:sz w:val="24"/>
                <w:szCs w:val="24"/>
              </w:rPr>
              <w:t>Задание 1. Написать эссе «Роль вспомогательных исторических дисциплин в работе учителя истории».</w:t>
            </w:r>
          </w:p>
          <w:p w:rsidR="008F5D5A" w:rsidRDefault="004D254C">
            <w:pPr>
              <w:spacing w:after="0" w:line="240" w:lineRule="auto"/>
              <w:rPr>
                <w:sz w:val="24"/>
                <w:szCs w:val="24"/>
              </w:rPr>
            </w:pPr>
            <w:r>
              <w:rPr>
                <w:rFonts w:ascii="Times New Roman" w:hAnsi="Times New Roman" w:cs="Times New Roman"/>
                <w:color w:val="000000"/>
                <w:sz w:val="24"/>
                <w:szCs w:val="24"/>
              </w:rPr>
              <w:t>Задание 2. Дать определение вспомогательных исторических дисциплин.</w:t>
            </w:r>
          </w:p>
          <w:p w:rsidR="008F5D5A" w:rsidRDefault="004D254C">
            <w:pPr>
              <w:spacing w:after="0" w:line="240" w:lineRule="auto"/>
              <w:rPr>
                <w:sz w:val="24"/>
                <w:szCs w:val="24"/>
              </w:rPr>
            </w:pPr>
            <w:r>
              <w:rPr>
                <w:rFonts w:ascii="Times New Roman" w:hAnsi="Times New Roman" w:cs="Times New Roman"/>
                <w:color w:val="000000"/>
                <w:sz w:val="24"/>
                <w:szCs w:val="24"/>
              </w:rPr>
              <w:t>Темы рефератов:</w:t>
            </w:r>
          </w:p>
          <w:p w:rsidR="008F5D5A" w:rsidRDefault="004D254C">
            <w:pPr>
              <w:spacing w:after="0" w:line="240" w:lineRule="auto"/>
              <w:rPr>
                <w:sz w:val="24"/>
                <w:szCs w:val="24"/>
              </w:rPr>
            </w:pPr>
            <w:r>
              <w:rPr>
                <w:rFonts w:ascii="Times New Roman" w:hAnsi="Times New Roman" w:cs="Times New Roman"/>
                <w:color w:val="000000"/>
                <w:sz w:val="24"/>
                <w:szCs w:val="24"/>
              </w:rPr>
              <w:t>1. Географическая карта – один из основных источников изучения географии прошлого. Картографическое источниковедение и его задачи.</w:t>
            </w:r>
          </w:p>
          <w:p w:rsidR="008F5D5A" w:rsidRDefault="004D254C">
            <w:pPr>
              <w:spacing w:after="0" w:line="240" w:lineRule="auto"/>
              <w:rPr>
                <w:sz w:val="24"/>
                <w:szCs w:val="24"/>
              </w:rPr>
            </w:pPr>
            <w:r>
              <w:rPr>
                <w:rFonts w:ascii="Times New Roman" w:hAnsi="Times New Roman" w:cs="Times New Roman"/>
                <w:color w:val="000000"/>
                <w:sz w:val="24"/>
                <w:szCs w:val="24"/>
              </w:rPr>
              <w:t>2. Древнейшие географические карты. Географические карты Месопотамии и Древнего Египта.</w:t>
            </w:r>
          </w:p>
          <w:p w:rsidR="008F5D5A" w:rsidRDefault="004D254C">
            <w:pPr>
              <w:spacing w:after="0" w:line="240" w:lineRule="auto"/>
              <w:rPr>
                <w:sz w:val="24"/>
                <w:szCs w:val="24"/>
              </w:rPr>
            </w:pPr>
            <w:r>
              <w:rPr>
                <w:rFonts w:ascii="Times New Roman" w:hAnsi="Times New Roman" w:cs="Times New Roman"/>
                <w:color w:val="000000"/>
                <w:sz w:val="24"/>
                <w:szCs w:val="24"/>
              </w:rPr>
              <w:t>3. Древнегреческая и древнеримская картография.</w:t>
            </w:r>
          </w:p>
          <w:p w:rsidR="008F5D5A" w:rsidRDefault="004D254C">
            <w:pPr>
              <w:spacing w:after="0" w:line="240" w:lineRule="auto"/>
              <w:rPr>
                <w:sz w:val="24"/>
                <w:szCs w:val="24"/>
              </w:rPr>
            </w:pPr>
            <w:r>
              <w:rPr>
                <w:rFonts w:ascii="Times New Roman" w:hAnsi="Times New Roman" w:cs="Times New Roman"/>
                <w:color w:val="000000"/>
                <w:sz w:val="24"/>
                <w:szCs w:val="24"/>
              </w:rPr>
              <w:t>4. Средневековые карты. Монастырская картография.</w:t>
            </w:r>
          </w:p>
        </w:tc>
      </w:tr>
      <w:tr w:rsidR="008F5D5A">
        <w:trPr>
          <w:trHeight w:hRule="exact" w:val="8"/>
        </w:trPr>
        <w:tc>
          <w:tcPr>
            <w:tcW w:w="9640" w:type="dxa"/>
          </w:tcPr>
          <w:p w:rsidR="008F5D5A" w:rsidRDefault="008F5D5A"/>
        </w:tc>
      </w:tr>
      <w:tr w:rsidR="008F5D5A">
        <w:trPr>
          <w:trHeight w:hRule="exact" w:val="314"/>
        </w:trPr>
        <w:tc>
          <w:tcPr>
            <w:tcW w:w="9654" w:type="dxa"/>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b/>
                <w:color w:val="000000"/>
                <w:sz w:val="24"/>
                <w:szCs w:val="24"/>
              </w:rPr>
              <w:t>Тема 2. Палеография как вспомогательная историческая дисциплина.</w:t>
            </w:r>
          </w:p>
        </w:tc>
      </w:tr>
      <w:tr w:rsidR="008F5D5A">
        <w:trPr>
          <w:trHeight w:hRule="exact" w:val="21"/>
        </w:trPr>
        <w:tc>
          <w:tcPr>
            <w:tcW w:w="9640" w:type="dxa"/>
          </w:tcPr>
          <w:p w:rsidR="008F5D5A" w:rsidRDefault="008F5D5A"/>
        </w:tc>
      </w:tr>
      <w:tr w:rsidR="008F5D5A">
        <w:trPr>
          <w:trHeight w:hRule="exact" w:val="1908"/>
        </w:trPr>
        <w:tc>
          <w:tcPr>
            <w:tcW w:w="9654" w:type="dxa"/>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Цель: Изучить палеографию как вспомогательную историческую дисциплину. Вопросы для обсуждения на семинарском занятии:</w:t>
            </w:r>
          </w:p>
          <w:p w:rsidR="008F5D5A" w:rsidRDefault="004D254C">
            <w:pPr>
              <w:spacing w:after="0" w:line="240" w:lineRule="auto"/>
              <w:rPr>
                <w:sz w:val="24"/>
                <w:szCs w:val="24"/>
              </w:rPr>
            </w:pPr>
            <w:r>
              <w:rPr>
                <w:rFonts w:ascii="Times New Roman" w:hAnsi="Times New Roman" w:cs="Times New Roman"/>
                <w:color w:val="000000"/>
                <w:sz w:val="24"/>
                <w:szCs w:val="24"/>
              </w:rPr>
              <w:t>1.Понятие, предмет, задачи и методы палеографии.</w:t>
            </w:r>
          </w:p>
          <w:p w:rsidR="008F5D5A" w:rsidRDefault="004D254C">
            <w:pPr>
              <w:spacing w:after="0" w:line="240" w:lineRule="auto"/>
              <w:rPr>
                <w:sz w:val="24"/>
                <w:szCs w:val="24"/>
              </w:rPr>
            </w:pPr>
            <w:r>
              <w:rPr>
                <w:rFonts w:ascii="Times New Roman" w:hAnsi="Times New Roman" w:cs="Times New Roman"/>
                <w:color w:val="000000"/>
                <w:sz w:val="24"/>
                <w:szCs w:val="24"/>
              </w:rPr>
              <w:t>2.Возникновение восточнославянской письменности.</w:t>
            </w:r>
          </w:p>
          <w:p w:rsidR="008F5D5A" w:rsidRDefault="004D254C">
            <w:pPr>
              <w:spacing w:after="0" w:line="240" w:lineRule="auto"/>
              <w:rPr>
                <w:sz w:val="24"/>
                <w:szCs w:val="24"/>
              </w:rPr>
            </w:pPr>
            <w:r>
              <w:rPr>
                <w:rFonts w:ascii="Times New Roman" w:hAnsi="Times New Roman" w:cs="Times New Roman"/>
                <w:color w:val="000000"/>
                <w:sz w:val="24"/>
                <w:szCs w:val="24"/>
              </w:rPr>
              <w:t>3.Глаголица и кириллица как основные азбуки русских рукописных текстов.</w:t>
            </w:r>
          </w:p>
          <w:p w:rsidR="008F5D5A" w:rsidRDefault="004D254C">
            <w:pPr>
              <w:spacing w:after="0" w:line="240" w:lineRule="auto"/>
              <w:rPr>
                <w:sz w:val="24"/>
                <w:szCs w:val="24"/>
              </w:rPr>
            </w:pPr>
            <w:r>
              <w:rPr>
                <w:rFonts w:ascii="Times New Roman" w:hAnsi="Times New Roman" w:cs="Times New Roman"/>
                <w:color w:val="000000"/>
                <w:sz w:val="24"/>
                <w:szCs w:val="24"/>
              </w:rPr>
              <w:t>4.Основные этапы изменения внешних признаков русских письменных источников.</w:t>
            </w:r>
          </w:p>
          <w:p w:rsidR="008F5D5A" w:rsidRDefault="004D254C">
            <w:pPr>
              <w:spacing w:after="0" w:line="240" w:lineRule="auto"/>
              <w:rPr>
                <w:sz w:val="24"/>
                <w:szCs w:val="24"/>
              </w:rPr>
            </w:pPr>
            <w:r>
              <w:rPr>
                <w:rFonts w:ascii="Times New Roman" w:hAnsi="Times New Roman" w:cs="Times New Roman"/>
                <w:color w:val="000000"/>
                <w:sz w:val="24"/>
                <w:szCs w:val="24"/>
              </w:rPr>
              <w:t>5.Филигранология и кодикология на службе у палеографии.</w:t>
            </w:r>
          </w:p>
        </w:tc>
      </w:tr>
    </w:tbl>
    <w:p w:rsidR="008F5D5A" w:rsidRDefault="004D25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D5A">
        <w:trPr>
          <w:trHeight w:hRule="exact" w:val="4101"/>
        </w:trPr>
        <w:tc>
          <w:tcPr>
            <w:tcW w:w="9654" w:type="dxa"/>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lastRenderedPageBreak/>
              <w:t>Задания для проверки освоения компетенций:</w:t>
            </w:r>
          </w:p>
          <w:p w:rsidR="008F5D5A" w:rsidRDefault="004D254C">
            <w:pPr>
              <w:spacing w:after="0" w:line="240" w:lineRule="auto"/>
              <w:rPr>
                <w:sz w:val="24"/>
                <w:szCs w:val="24"/>
              </w:rPr>
            </w:pPr>
            <w:r>
              <w:rPr>
                <w:rFonts w:ascii="Times New Roman" w:hAnsi="Times New Roman" w:cs="Times New Roman"/>
                <w:color w:val="000000"/>
                <w:sz w:val="24"/>
                <w:szCs w:val="24"/>
              </w:rPr>
              <w:t>Задание 1. Составить и заполнить таблицы: «Эволюция</w:t>
            </w:r>
          </w:p>
          <w:p w:rsidR="008F5D5A" w:rsidRDefault="004D254C">
            <w:pPr>
              <w:spacing w:after="0" w:line="240" w:lineRule="auto"/>
              <w:rPr>
                <w:sz w:val="24"/>
                <w:szCs w:val="24"/>
              </w:rPr>
            </w:pPr>
            <w:r>
              <w:rPr>
                <w:rFonts w:ascii="Times New Roman" w:hAnsi="Times New Roman" w:cs="Times New Roman"/>
                <w:color w:val="000000"/>
                <w:sz w:val="24"/>
                <w:szCs w:val="24"/>
              </w:rPr>
              <w:t>русской письменности (XI-XIX вв.)», «Характеристики основных типов русского письма» (работа в малых группах).</w:t>
            </w:r>
          </w:p>
          <w:p w:rsidR="008F5D5A" w:rsidRDefault="004D254C">
            <w:pPr>
              <w:spacing w:after="0" w:line="240" w:lineRule="auto"/>
              <w:rPr>
                <w:sz w:val="24"/>
                <w:szCs w:val="24"/>
              </w:rPr>
            </w:pPr>
            <w:r>
              <w:rPr>
                <w:rFonts w:ascii="Times New Roman" w:hAnsi="Times New Roman" w:cs="Times New Roman"/>
                <w:color w:val="000000"/>
                <w:sz w:val="24"/>
                <w:szCs w:val="24"/>
              </w:rPr>
              <w:t>Задание 2.Дать внешнюю критику письменного исторического источника (Кузнецова А.С., Щербинин С.А. Методические рекомендации к семинарским занятиям по курсу «Вспомогательные исторические дисциплины». Славянск-на-Кубани, 2006. Любой текст).</w:t>
            </w:r>
          </w:p>
          <w:p w:rsidR="008F5D5A" w:rsidRDefault="004D254C">
            <w:pPr>
              <w:spacing w:after="0" w:line="240" w:lineRule="auto"/>
              <w:rPr>
                <w:sz w:val="24"/>
                <w:szCs w:val="24"/>
              </w:rPr>
            </w:pPr>
            <w:r>
              <w:rPr>
                <w:rFonts w:ascii="Times New Roman" w:hAnsi="Times New Roman" w:cs="Times New Roman"/>
                <w:color w:val="000000"/>
                <w:sz w:val="24"/>
                <w:szCs w:val="24"/>
              </w:rPr>
              <w:t>Темы рефератов:</w:t>
            </w:r>
          </w:p>
          <w:p w:rsidR="008F5D5A" w:rsidRDefault="004D254C">
            <w:pPr>
              <w:spacing w:after="0" w:line="240" w:lineRule="auto"/>
              <w:rPr>
                <w:sz w:val="24"/>
                <w:szCs w:val="24"/>
              </w:rPr>
            </w:pPr>
            <w:r>
              <w:rPr>
                <w:rFonts w:ascii="Times New Roman" w:hAnsi="Times New Roman" w:cs="Times New Roman"/>
                <w:color w:val="000000"/>
                <w:sz w:val="24"/>
                <w:szCs w:val="24"/>
              </w:rPr>
              <w:t>1. Арабская средневековая картография и ее особенности.</w:t>
            </w:r>
          </w:p>
          <w:p w:rsidR="008F5D5A" w:rsidRDefault="004D254C">
            <w:pPr>
              <w:spacing w:after="0" w:line="240" w:lineRule="auto"/>
              <w:rPr>
                <w:sz w:val="24"/>
                <w:szCs w:val="24"/>
              </w:rPr>
            </w:pPr>
            <w:r>
              <w:rPr>
                <w:rFonts w:ascii="Times New Roman" w:hAnsi="Times New Roman" w:cs="Times New Roman"/>
                <w:color w:val="000000"/>
                <w:sz w:val="24"/>
                <w:szCs w:val="24"/>
              </w:rPr>
              <w:t>2. Портоланы.</w:t>
            </w:r>
          </w:p>
          <w:p w:rsidR="008F5D5A" w:rsidRDefault="004D254C">
            <w:pPr>
              <w:spacing w:after="0" w:line="240" w:lineRule="auto"/>
              <w:rPr>
                <w:sz w:val="24"/>
                <w:szCs w:val="24"/>
              </w:rPr>
            </w:pPr>
            <w:r>
              <w:rPr>
                <w:rFonts w:ascii="Times New Roman" w:hAnsi="Times New Roman" w:cs="Times New Roman"/>
                <w:color w:val="000000"/>
                <w:sz w:val="24"/>
                <w:szCs w:val="24"/>
              </w:rPr>
              <w:t>3. Эпоха Возрождения и развитие картографии в Европе.</w:t>
            </w:r>
          </w:p>
          <w:p w:rsidR="008F5D5A" w:rsidRDefault="004D254C">
            <w:pPr>
              <w:spacing w:after="0" w:line="240" w:lineRule="auto"/>
              <w:rPr>
                <w:sz w:val="24"/>
                <w:szCs w:val="24"/>
              </w:rPr>
            </w:pPr>
            <w:r>
              <w:rPr>
                <w:rFonts w:ascii="Times New Roman" w:hAnsi="Times New Roman" w:cs="Times New Roman"/>
                <w:color w:val="000000"/>
                <w:sz w:val="24"/>
                <w:szCs w:val="24"/>
              </w:rPr>
              <w:t>4. Древнейшая русская картография. Предшественники русских карт.</w:t>
            </w:r>
          </w:p>
          <w:p w:rsidR="008F5D5A" w:rsidRDefault="004D254C">
            <w:pPr>
              <w:spacing w:after="0" w:line="240" w:lineRule="auto"/>
              <w:rPr>
                <w:sz w:val="24"/>
                <w:szCs w:val="24"/>
              </w:rPr>
            </w:pPr>
            <w:r>
              <w:rPr>
                <w:rFonts w:ascii="Times New Roman" w:hAnsi="Times New Roman" w:cs="Times New Roman"/>
                <w:color w:val="000000"/>
                <w:sz w:val="24"/>
                <w:szCs w:val="24"/>
              </w:rPr>
              <w:t>5. Русская картография XVI-XVII вв.</w:t>
            </w:r>
          </w:p>
          <w:p w:rsidR="008F5D5A" w:rsidRDefault="004D254C">
            <w:pPr>
              <w:spacing w:after="0" w:line="240" w:lineRule="auto"/>
              <w:rPr>
                <w:sz w:val="24"/>
                <w:szCs w:val="24"/>
              </w:rPr>
            </w:pPr>
            <w:r>
              <w:rPr>
                <w:rFonts w:ascii="Times New Roman" w:hAnsi="Times New Roman" w:cs="Times New Roman"/>
                <w:color w:val="000000"/>
                <w:sz w:val="24"/>
                <w:szCs w:val="24"/>
              </w:rPr>
              <w:t>6. Русская картография XVIII века.</w:t>
            </w:r>
          </w:p>
        </w:tc>
      </w:tr>
      <w:tr w:rsidR="008F5D5A">
        <w:trPr>
          <w:trHeight w:hRule="exact" w:val="8"/>
        </w:trPr>
        <w:tc>
          <w:tcPr>
            <w:tcW w:w="9640" w:type="dxa"/>
          </w:tcPr>
          <w:p w:rsidR="008F5D5A" w:rsidRDefault="008F5D5A"/>
        </w:tc>
      </w:tr>
      <w:tr w:rsidR="008F5D5A">
        <w:trPr>
          <w:trHeight w:hRule="exact" w:val="314"/>
        </w:trPr>
        <w:tc>
          <w:tcPr>
            <w:tcW w:w="9654" w:type="dxa"/>
            <w:shd w:val="clear" w:color="000000" w:fill="FFFFFF"/>
            <w:tcMar>
              <w:left w:w="34" w:type="dxa"/>
              <w:right w:w="34" w:type="dxa"/>
            </w:tcMar>
          </w:tcPr>
          <w:p w:rsidR="008F5D5A" w:rsidRDefault="004D254C">
            <w:pPr>
              <w:spacing w:after="0" w:line="240" w:lineRule="auto"/>
              <w:jc w:val="center"/>
              <w:rPr>
                <w:sz w:val="24"/>
                <w:szCs w:val="24"/>
              </w:rPr>
            </w:pPr>
            <w:r>
              <w:rPr>
                <w:rFonts w:ascii="Times New Roman" w:hAnsi="Times New Roman" w:cs="Times New Roman"/>
                <w:b/>
                <w:color w:val="000000"/>
                <w:sz w:val="24"/>
                <w:szCs w:val="24"/>
              </w:rPr>
              <w:t>Тема 3. Нумизматика как вспомогательная историческая дисциплина .</w:t>
            </w:r>
          </w:p>
        </w:tc>
      </w:tr>
      <w:tr w:rsidR="008F5D5A">
        <w:trPr>
          <w:trHeight w:hRule="exact" w:val="21"/>
        </w:trPr>
        <w:tc>
          <w:tcPr>
            <w:tcW w:w="9640" w:type="dxa"/>
          </w:tcPr>
          <w:p w:rsidR="008F5D5A" w:rsidRDefault="008F5D5A"/>
        </w:tc>
      </w:tr>
      <w:tr w:rsidR="008F5D5A">
        <w:trPr>
          <w:trHeight w:hRule="exact" w:val="5182"/>
        </w:trPr>
        <w:tc>
          <w:tcPr>
            <w:tcW w:w="9654" w:type="dxa"/>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Цель: Изучить нумизматику как вспомогательную историческую дисциплину</w:t>
            </w:r>
          </w:p>
          <w:p w:rsidR="008F5D5A" w:rsidRDefault="004D254C">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F5D5A" w:rsidRDefault="004D254C">
            <w:pPr>
              <w:spacing w:after="0" w:line="240" w:lineRule="auto"/>
              <w:rPr>
                <w:sz w:val="24"/>
                <w:szCs w:val="24"/>
              </w:rPr>
            </w:pPr>
            <w:r>
              <w:rPr>
                <w:rFonts w:ascii="Times New Roman" w:hAnsi="Times New Roman" w:cs="Times New Roman"/>
                <w:color w:val="000000"/>
                <w:sz w:val="24"/>
                <w:szCs w:val="24"/>
              </w:rPr>
              <w:t>1.Понятие, предмет, задачи нумизматики.</w:t>
            </w:r>
          </w:p>
          <w:p w:rsidR="008F5D5A" w:rsidRDefault="004D254C">
            <w:pPr>
              <w:spacing w:after="0" w:line="240" w:lineRule="auto"/>
              <w:rPr>
                <w:sz w:val="24"/>
                <w:szCs w:val="24"/>
              </w:rPr>
            </w:pPr>
            <w:r>
              <w:rPr>
                <w:rFonts w:ascii="Times New Roman" w:hAnsi="Times New Roman" w:cs="Times New Roman"/>
                <w:color w:val="000000"/>
                <w:sz w:val="24"/>
                <w:szCs w:val="24"/>
              </w:rPr>
              <w:t>2.Основные понятия и термины нумизматики.</w:t>
            </w:r>
          </w:p>
          <w:p w:rsidR="008F5D5A" w:rsidRDefault="004D254C">
            <w:pPr>
              <w:spacing w:after="0" w:line="240" w:lineRule="auto"/>
              <w:rPr>
                <w:sz w:val="24"/>
                <w:szCs w:val="24"/>
              </w:rPr>
            </w:pPr>
            <w:r>
              <w:rPr>
                <w:rFonts w:ascii="Times New Roman" w:hAnsi="Times New Roman" w:cs="Times New Roman"/>
                <w:color w:val="000000"/>
                <w:sz w:val="24"/>
                <w:szCs w:val="24"/>
              </w:rPr>
              <w:t>3.Первые монеты, их характеристики.</w:t>
            </w:r>
          </w:p>
          <w:p w:rsidR="008F5D5A" w:rsidRDefault="004D254C">
            <w:pPr>
              <w:spacing w:after="0" w:line="240" w:lineRule="auto"/>
              <w:rPr>
                <w:sz w:val="24"/>
                <w:szCs w:val="24"/>
              </w:rPr>
            </w:pPr>
            <w:r>
              <w:rPr>
                <w:rFonts w:ascii="Times New Roman" w:hAnsi="Times New Roman" w:cs="Times New Roman"/>
                <w:color w:val="000000"/>
                <w:sz w:val="24"/>
                <w:szCs w:val="24"/>
              </w:rPr>
              <w:t>4.Возникновение и развитие русской денежно-весовой системы.</w:t>
            </w:r>
          </w:p>
          <w:p w:rsidR="008F5D5A" w:rsidRDefault="004D254C">
            <w:pPr>
              <w:spacing w:after="0" w:line="240" w:lineRule="auto"/>
              <w:rPr>
                <w:sz w:val="24"/>
                <w:szCs w:val="24"/>
              </w:rPr>
            </w:pPr>
            <w:r>
              <w:rPr>
                <w:rFonts w:ascii="Times New Roman" w:hAnsi="Times New Roman" w:cs="Times New Roman"/>
                <w:color w:val="000000"/>
                <w:sz w:val="24"/>
                <w:szCs w:val="24"/>
              </w:rPr>
              <w:t>5.Изменения в монетной системе в ХХ в.</w:t>
            </w:r>
          </w:p>
          <w:p w:rsidR="008F5D5A" w:rsidRDefault="004D254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F5D5A" w:rsidRDefault="004D254C">
            <w:pPr>
              <w:spacing w:after="0" w:line="240" w:lineRule="auto"/>
              <w:rPr>
                <w:sz w:val="24"/>
                <w:szCs w:val="24"/>
              </w:rPr>
            </w:pPr>
            <w:r>
              <w:rPr>
                <w:rFonts w:ascii="Times New Roman" w:hAnsi="Times New Roman" w:cs="Times New Roman"/>
                <w:color w:val="000000"/>
                <w:sz w:val="24"/>
                <w:szCs w:val="24"/>
              </w:rPr>
              <w:t>Задание 1. Составить и заполнить таблицу «Развитие</w:t>
            </w:r>
          </w:p>
          <w:p w:rsidR="008F5D5A" w:rsidRDefault="004D254C">
            <w:pPr>
              <w:spacing w:after="0" w:line="240" w:lineRule="auto"/>
              <w:rPr>
                <w:sz w:val="24"/>
                <w:szCs w:val="24"/>
              </w:rPr>
            </w:pPr>
            <w:r>
              <w:rPr>
                <w:rFonts w:ascii="Times New Roman" w:hAnsi="Times New Roman" w:cs="Times New Roman"/>
                <w:color w:val="000000"/>
                <w:sz w:val="24"/>
                <w:szCs w:val="24"/>
              </w:rPr>
              <w:t>русской монетной системы  XVI-XX вв.» (работа</w:t>
            </w:r>
          </w:p>
          <w:p w:rsidR="008F5D5A" w:rsidRDefault="004D254C">
            <w:pPr>
              <w:spacing w:after="0" w:line="240" w:lineRule="auto"/>
              <w:rPr>
                <w:sz w:val="24"/>
                <w:szCs w:val="24"/>
              </w:rPr>
            </w:pPr>
            <w:r>
              <w:rPr>
                <w:rFonts w:ascii="Times New Roman" w:hAnsi="Times New Roman" w:cs="Times New Roman"/>
                <w:color w:val="000000"/>
                <w:sz w:val="24"/>
                <w:szCs w:val="24"/>
              </w:rPr>
              <w:t>в малых группах).</w:t>
            </w:r>
          </w:p>
          <w:p w:rsidR="008F5D5A" w:rsidRDefault="004D254C">
            <w:pPr>
              <w:spacing w:after="0" w:line="240" w:lineRule="auto"/>
              <w:rPr>
                <w:sz w:val="24"/>
                <w:szCs w:val="24"/>
              </w:rPr>
            </w:pPr>
            <w:r>
              <w:rPr>
                <w:rFonts w:ascii="Times New Roman" w:hAnsi="Times New Roman" w:cs="Times New Roman"/>
                <w:color w:val="000000"/>
                <w:sz w:val="24"/>
                <w:szCs w:val="24"/>
              </w:rPr>
              <w:t>Задание 2.Конспект статьи  Котляр Н. Золотая гривна</w:t>
            </w:r>
          </w:p>
          <w:p w:rsidR="008F5D5A" w:rsidRDefault="004D254C">
            <w:pPr>
              <w:spacing w:after="0" w:line="240" w:lineRule="auto"/>
              <w:rPr>
                <w:sz w:val="24"/>
                <w:szCs w:val="24"/>
              </w:rPr>
            </w:pPr>
            <w:r>
              <w:rPr>
                <w:rFonts w:ascii="Times New Roman" w:hAnsi="Times New Roman" w:cs="Times New Roman"/>
                <w:color w:val="000000"/>
                <w:sz w:val="24"/>
                <w:szCs w:val="24"/>
              </w:rPr>
              <w:t>Мономаха // Родина. - 2008.- No1. - С.31-34.</w:t>
            </w:r>
          </w:p>
          <w:p w:rsidR="008F5D5A" w:rsidRDefault="004D254C">
            <w:pPr>
              <w:spacing w:after="0" w:line="240" w:lineRule="auto"/>
              <w:rPr>
                <w:sz w:val="24"/>
                <w:szCs w:val="24"/>
              </w:rPr>
            </w:pPr>
            <w:r>
              <w:rPr>
                <w:rFonts w:ascii="Times New Roman" w:hAnsi="Times New Roman" w:cs="Times New Roman"/>
                <w:color w:val="000000"/>
                <w:sz w:val="24"/>
                <w:szCs w:val="24"/>
              </w:rPr>
              <w:t>Темы рефератов:</w:t>
            </w:r>
          </w:p>
          <w:p w:rsidR="008F5D5A" w:rsidRDefault="004D254C">
            <w:pPr>
              <w:spacing w:after="0" w:line="240" w:lineRule="auto"/>
              <w:rPr>
                <w:sz w:val="24"/>
                <w:szCs w:val="24"/>
              </w:rPr>
            </w:pPr>
            <w:r>
              <w:rPr>
                <w:rFonts w:ascii="Times New Roman" w:hAnsi="Times New Roman" w:cs="Times New Roman"/>
                <w:color w:val="000000"/>
                <w:sz w:val="24"/>
                <w:szCs w:val="24"/>
              </w:rPr>
              <w:t>1. Советская картография.</w:t>
            </w:r>
          </w:p>
          <w:p w:rsidR="008F5D5A" w:rsidRDefault="004D254C">
            <w:pPr>
              <w:spacing w:after="0" w:line="240" w:lineRule="auto"/>
              <w:rPr>
                <w:sz w:val="24"/>
                <w:szCs w:val="24"/>
              </w:rPr>
            </w:pPr>
            <w:r>
              <w:rPr>
                <w:rFonts w:ascii="Times New Roman" w:hAnsi="Times New Roman" w:cs="Times New Roman"/>
                <w:color w:val="000000"/>
                <w:sz w:val="24"/>
                <w:szCs w:val="24"/>
              </w:rPr>
              <w:t>2. Природа Восточной Европы и ее особенности (воды и почвы).</w:t>
            </w:r>
          </w:p>
          <w:p w:rsidR="008F5D5A" w:rsidRDefault="004D254C">
            <w:pPr>
              <w:spacing w:after="0" w:line="240" w:lineRule="auto"/>
              <w:rPr>
                <w:sz w:val="24"/>
                <w:szCs w:val="24"/>
              </w:rPr>
            </w:pPr>
            <w:r>
              <w:rPr>
                <w:rFonts w:ascii="Times New Roman" w:hAnsi="Times New Roman" w:cs="Times New Roman"/>
                <w:color w:val="000000"/>
                <w:sz w:val="24"/>
                <w:szCs w:val="24"/>
              </w:rPr>
              <w:t>3. Природа Восточной Европы и ее особенности (рельеф и климат).</w:t>
            </w:r>
          </w:p>
          <w:p w:rsidR="008F5D5A" w:rsidRDefault="004D254C">
            <w:pPr>
              <w:spacing w:after="0" w:line="240" w:lineRule="auto"/>
              <w:rPr>
                <w:sz w:val="24"/>
                <w:szCs w:val="24"/>
              </w:rPr>
            </w:pPr>
            <w:r>
              <w:rPr>
                <w:rFonts w:ascii="Times New Roman" w:hAnsi="Times New Roman" w:cs="Times New Roman"/>
                <w:color w:val="000000"/>
                <w:sz w:val="24"/>
                <w:szCs w:val="24"/>
              </w:rPr>
              <w:t>4. Основные тенденции в изменении климата Восточной Европы с древнейших времен до наших дней.</w:t>
            </w:r>
          </w:p>
        </w:tc>
      </w:tr>
    </w:tbl>
    <w:p w:rsidR="008F5D5A" w:rsidRDefault="004D254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F5D5A">
        <w:trPr>
          <w:trHeight w:hRule="exact" w:val="855"/>
        </w:trPr>
        <w:tc>
          <w:tcPr>
            <w:tcW w:w="9654" w:type="dxa"/>
            <w:gridSpan w:val="2"/>
            <w:shd w:val="clear" w:color="000000" w:fill="FFFFFF"/>
            <w:tcMar>
              <w:left w:w="34" w:type="dxa"/>
              <w:right w:w="34" w:type="dxa"/>
            </w:tcMar>
          </w:tcPr>
          <w:p w:rsidR="008F5D5A" w:rsidRDefault="008F5D5A">
            <w:pPr>
              <w:spacing w:after="0" w:line="240" w:lineRule="auto"/>
              <w:rPr>
                <w:sz w:val="24"/>
                <w:szCs w:val="24"/>
              </w:rPr>
            </w:pPr>
          </w:p>
          <w:p w:rsidR="008F5D5A" w:rsidRDefault="004D254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F5D5A">
        <w:trPr>
          <w:trHeight w:hRule="exact" w:val="4912"/>
        </w:trPr>
        <w:tc>
          <w:tcPr>
            <w:tcW w:w="9654" w:type="dxa"/>
            <w:gridSpan w:val="2"/>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«Вспомогательные исторические дисциплины» / Пыхтеева Е.В.. – Омск: Изд-во Омской гуманитарной академии, 2022.</w:t>
            </w:r>
          </w:p>
          <w:p w:rsidR="008F5D5A" w:rsidRDefault="004D254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F5D5A" w:rsidRDefault="004D254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5D5A" w:rsidRDefault="004D254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F5D5A">
        <w:trPr>
          <w:trHeight w:hRule="exact" w:val="138"/>
        </w:trPr>
        <w:tc>
          <w:tcPr>
            <w:tcW w:w="285" w:type="dxa"/>
          </w:tcPr>
          <w:p w:rsidR="008F5D5A" w:rsidRDefault="008F5D5A"/>
        </w:tc>
        <w:tc>
          <w:tcPr>
            <w:tcW w:w="9356" w:type="dxa"/>
          </w:tcPr>
          <w:p w:rsidR="008F5D5A" w:rsidRDefault="008F5D5A"/>
        </w:tc>
      </w:tr>
      <w:tr w:rsidR="008F5D5A">
        <w:trPr>
          <w:trHeight w:hRule="exact" w:val="855"/>
        </w:trPr>
        <w:tc>
          <w:tcPr>
            <w:tcW w:w="9654" w:type="dxa"/>
            <w:gridSpan w:val="2"/>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F5D5A" w:rsidRDefault="004D254C">
            <w:pPr>
              <w:spacing w:after="0" w:line="240" w:lineRule="auto"/>
              <w:rPr>
                <w:sz w:val="24"/>
                <w:szCs w:val="24"/>
              </w:rPr>
            </w:pPr>
            <w:r>
              <w:rPr>
                <w:rFonts w:ascii="Times New Roman" w:hAnsi="Times New Roman" w:cs="Times New Roman"/>
                <w:b/>
                <w:color w:val="000000"/>
                <w:sz w:val="24"/>
                <w:szCs w:val="24"/>
              </w:rPr>
              <w:t>Основная:</w:t>
            </w:r>
          </w:p>
        </w:tc>
      </w:tr>
      <w:tr w:rsidR="008F5D5A">
        <w:trPr>
          <w:trHeight w:hRule="exact" w:val="555"/>
        </w:trPr>
        <w:tc>
          <w:tcPr>
            <w:tcW w:w="9654" w:type="dxa"/>
            <w:gridSpan w:val="2"/>
            <w:shd w:val="clear" w:color="000000" w:fill="FFFFFF"/>
            <w:tcMar>
              <w:left w:w="34" w:type="dxa"/>
              <w:right w:w="34" w:type="dxa"/>
            </w:tcMar>
          </w:tcPr>
          <w:p w:rsidR="008F5D5A" w:rsidRDefault="004D25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Архивоведение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Раскин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978-5-534-00870-8.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304A4">
                <w:rPr>
                  <w:rStyle w:val="a3"/>
                </w:rPr>
                <w:t>https://urait.ru/bcode/432131</w:t>
              </w:r>
            </w:hyperlink>
            <w:r>
              <w:t xml:space="preserve"> </w:t>
            </w:r>
          </w:p>
        </w:tc>
      </w:tr>
      <w:tr w:rsidR="008F5D5A">
        <w:trPr>
          <w:trHeight w:hRule="exact" w:val="826"/>
        </w:trPr>
        <w:tc>
          <w:tcPr>
            <w:tcW w:w="9654" w:type="dxa"/>
            <w:gridSpan w:val="2"/>
            <w:shd w:val="clear" w:color="000000" w:fill="FFFFFF"/>
            <w:tcMar>
              <w:left w:w="34" w:type="dxa"/>
              <w:right w:w="34" w:type="dxa"/>
            </w:tcMar>
          </w:tcPr>
          <w:p w:rsidR="008F5D5A" w:rsidRDefault="004D25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Историография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Чернобаев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Камынин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Рогожин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Шикло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978-5-534-00062-7.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304A4">
                <w:rPr>
                  <w:rStyle w:val="a3"/>
                </w:rPr>
                <w:t>https://www.biblio-online.ru/bcode/432153</w:t>
              </w:r>
            </w:hyperlink>
            <w:r>
              <w:t xml:space="preserve"> </w:t>
            </w:r>
          </w:p>
        </w:tc>
      </w:tr>
      <w:tr w:rsidR="008F5D5A">
        <w:trPr>
          <w:trHeight w:hRule="exact" w:val="826"/>
        </w:trPr>
        <w:tc>
          <w:tcPr>
            <w:tcW w:w="9654" w:type="dxa"/>
            <w:gridSpan w:val="2"/>
            <w:shd w:val="clear" w:color="000000" w:fill="FFFFFF"/>
            <w:tcMar>
              <w:left w:w="34" w:type="dxa"/>
              <w:right w:w="34" w:type="dxa"/>
            </w:tcMar>
          </w:tcPr>
          <w:p w:rsidR="008F5D5A" w:rsidRDefault="004D254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исторической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Историография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Наумова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978-5-9916-9424-7.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304A4">
                <w:rPr>
                  <w:rStyle w:val="a3"/>
                </w:rPr>
                <w:t>https://urait.ru/bcode/437765</w:t>
              </w:r>
            </w:hyperlink>
            <w:r>
              <w:t xml:space="preserve"> </w:t>
            </w:r>
          </w:p>
        </w:tc>
      </w:tr>
      <w:tr w:rsidR="008F5D5A">
        <w:trPr>
          <w:trHeight w:hRule="exact" w:val="826"/>
        </w:trPr>
        <w:tc>
          <w:tcPr>
            <w:tcW w:w="9654" w:type="dxa"/>
            <w:gridSpan w:val="2"/>
            <w:shd w:val="clear" w:color="000000" w:fill="FFFFFF"/>
            <w:tcMar>
              <w:left w:w="34" w:type="dxa"/>
              <w:right w:w="34" w:type="dxa"/>
            </w:tcMar>
          </w:tcPr>
          <w:p w:rsidR="008F5D5A" w:rsidRDefault="004D254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исторической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Историография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Наумова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978-5-9916-9423-0.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304A4">
                <w:rPr>
                  <w:rStyle w:val="a3"/>
                </w:rPr>
                <w:t>https://urait.ru/bcode/432154</w:t>
              </w:r>
            </w:hyperlink>
            <w:r>
              <w:t xml:space="preserve"> </w:t>
            </w:r>
          </w:p>
        </w:tc>
      </w:tr>
      <w:tr w:rsidR="008F5D5A">
        <w:trPr>
          <w:trHeight w:hRule="exact" w:val="555"/>
        </w:trPr>
        <w:tc>
          <w:tcPr>
            <w:tcW w:w="9654" w:type="dxa"/>
            <w:gridSpan w:val="2"/>
            <w:shd w:val="clear" w:color="000000" w:fill="FFFFFF"/>
            <w:tcMar>
              <w:left w:w="34" w:type="dxa"/>
              <w:right w:w="34" w:type="dxa"/>
            </w:tcMar>
          </w:tcPr>
          <w:p w:rsidR="008F5D5A" w:rsidRDefault="004D254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Археология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Мартынов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304A4">
                <w:rPr>
                  <w:rStyle w:val="a3"/>
                </w:rPr>
                <w:t>https://urait.ru/bcode/431881</w:t>
              </w:r>
            </w:hyperlink>
            <w:r>
              <w:t xml:space="preserve"> </w:t>
            </w:r>
          </w:p>
        </w:tc>
      </w:tr>
      <w:tr w:rsidR="008F5D5A">
        <w:trPr>
          <w:trHeight w:hRule="exact" w:val="277"/>
        </w:trPr>
        <w:tc>
          <w:tcPr>
            <w:tcW w:w="285" w:type="dxa"/>
          </w:tcPr>
          <w:p w:rsidR="008F5D5A" w:rsidRDefault="008F5D5A"/>
        </w:tc>
        <w:tc>
          <w:tcPr>
            <w:tcW w:w="9370" w:type="dxa"/>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i/>
                <w:color w:val="000000"/>
                <w:sz w:val="24"/>
                <w:szCs w:val="24"/>
              </w:rPr>
              <w:t>Дополнительная:</w:t>
            </w:r>
          </w:p>
        </w:tc>
      </w:tr>
      <w:tr w:rsidR="008F5D5A">
        <w:trPr>
          <w:trHeight w:hRule="exact" w:val="26"/>
        </w:trPr>
        <w:tc>
          <w:tcPr>
            <w:tcW w:w="9654" w:type="dxa"/>
            <w:gridSpan w:val="2"/>
            <w:vMerge w:val="restart"/>
            <w:shd w:val="clear" w:color="000000" w:fill="FFFFFF"/>
            <w:tcMar>
              <w:left w:w="34" w:type="dxa"/>
              <w:right w:w="34" w:type="dxa"/>
            </w:tcMar>
          </w:tcPr>
          <w:p w:rsidR="008F5D5A" w:rsidRDefault="004D25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Историография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Выдающиеся</w:t>
            </w:r>
            <w:r>
              <w:t xml:space="preserve"> </w:t>
            </w:r>
            <w:r>
              <w:rPr>
                <w:rFonts w:ascii="Times New Roman" w:hAnsi="Times New Roman" w:cs="Times New Roman"/>
                <w:color w:val="000000"/>
                <w:sz w:val="24"/>
                <w:szCs w:val="24"/>
              </w:rPr>
              <w:t>историки</w:t>
            </w:r>
            <w:r>
              <w:t xml:space="preserve"> </w:t>
            </w:r>
            <w:r>
              <w:rPr>
                <w:rFonts w:ascii="Times New Roman" w:hAnsi="Times New Roman" w:cs="Times New Roman"/>
                <w:color w:val="000000"/>
                <w:sz w:val="24"/>
                <w:szCs w:val="24"/>
              </w:rPr>
              <w:t>XVIII—XX</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Володихин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978-5-534-07303-4.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304A4">
                <w:rPr>
                  <w:rStyle w:val="a3"/>
                </w:rPr>
                <w:t>https://urait.ru/bcode/433147</w:t>
              </w:r>
            </w:hyperlink>
            <w:r>
              <w:t xml:space="preserve"> </w:t>
            </w:r>
          </w:p>
        </w:tc>
      </w:tr>
      <w:tr w:rsidR="008F5D5A">
        <w:trPr>
          <w:trHeight w:hRule="exact" w:val="799"/>
        </w:trPr>
        <w:tc>
          <w:tcPr>
            <w:tcW w:w="9654" w:type="dxa"/>
            <w:gridSpan w:val="2"/>
            <w:vMerge/>
            <w:shd w:val="clear" w:color="000000" w:fill="FFFFFF"/>
            <w:tcMar>
              <w:left w:w="34" w:type="dxa"/>
              <w:right w:w="34" w:type="dxa"/>
            </w:tcMar>
          </w:tcPr>
          <w:p w:rsidR="008F5D5A" w:rsidRDefault="008F5D5A"/>
        </w:tc>
      </w:tr>
      <w:tr w:rsidR="008F5D5A">
        <w:trPr>
          <w:trHeight w:hRule="exact" w:val="555"/>
        </w:trPr>
        <w:tc>
          <w:tcPr>
            <w:tcW w:w="9654" w:type="dxa"/>
            <w:gridSpan w:val="2"/>
            <w:shd w:val="clear" w:color="000000" w:fill="FFFFFF"/>
            <w:tcMar>
              <w:left w:w="34" w:type="dxa"/>
              <w:right w:w="34" w:type="dxa"/>
            </w:tcMar>
          </w:tcPr>
          <w:p w:rsidR="008F5D5A" w:rsidRDefault="004D25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Регионоведение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Чистобаев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978-5-534-00479-3.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304A4">
                <w:rPr>
                  <w:rStyle w:val="a3"/>
                </w:rPr>
                <w:t>https://urait.ru/bcode/450890</w:t>
              </w:r>
            </w:hyperlink>
            <w:r>
              <w:t xml:space="preserve"> </w:t>
            </w:r>
          </w:p>
        </w:tc>
      </w:tr>
      <w:tr w:rsidR="008F5D5A">
        <w:trPr>
          <w:trHeight w:hRule="exact" w:val="585"/>
        </w:trPr>
        <w:tc>
          <w:tcPr>
            <w:tcW w:w="9654" w:type="dxa"/>
            <w:gridSpan w:val="2"/>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F5D5A">
        <w:trPr>
          <w:trHeight w:hRule="exact" w:val="2795"/>
        </w:trPr>
        <w:tc>
          <w:tcPr>
            <w:tcW w:w="9654" w:type="dxa"/>
            <w:gridSpan w:val="2"/>
            <w:shd w:val="clear" w:color="000000" w:fill="FFFFFF"/>
            <w:tcMar>
              <w:left w:w="34" w:type="dxa"/>
              <w:right w:w="34" w:type="dxa"/>
            </w:tcMar>
          </w:tcPr>
          <w:p w:rsidR="008F5D5A" w:rsidRDefault="004D254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A304A4">
                <w:rPr>
                  <w:rStyle w:val="a3"/>
                  <w:rFonts w:ascii="Times New Roman" w:hAnsi="Times New Roman" w:cs="Times New Roman"/>
                  <w:sz w:val="24"/>
                  <w:szCs w:val="24"/>
                </w:rPr>
                <w:t>http://www.iprbookshop.ru</w:t>
              </w:r>
            </w:hyperlink>
          </w:p>
          <w:p w:rsidR="008F5D5A" w:rsidRDefault="004D254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A304A4">
                <w:rPr>
                  <w:rStyle w:val="a3"/>
                  <w:rFonts w:ascii="Times New Roman" w:hAnsi="Times New Roman" w:cs="Times New Roman"/>
                  <w:sz w:val="24"/>
                  <w:szCs w:val="24"/>
                </w:rPr>
                <w:t>http://biblio-online.ru</w:t>
              </w:r>
            </w:hyperlink>
          </w:p>
          <w:p w:rsidR="008F5D5A" w:rsidRDefault="004D254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A304A4">
                <w:rPr>
                  <w:rStyle w:val="a3"/>
                  <w:rFonts w:ascii="Times New Roman" w:hAnsi="Times New Roman" w:cs="Times New Roman"/>
                  <w:sz w:val="24"/>
                  <w:szCs w:val="24"/>
                </w:rPr>
                <w:t>http://window.edu.ru/</w:t>
              </w:r>
            </w:hyperlink>
          </w:p>
          <w:p w:rsidR="008F5D5A" w:rsidRDefault="004D254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A304A4">
                <w:rPr>
                  <w:rStyle w:val="a3"/>
                  <w:rFonts w:ascii="Times New Roman" w:hAnsi="Times New Roman" w:cs="Times New Roman"/>
                  <w:sz w:val="24"/>
                  <w:szCs w:val="24"/>
                </w:rPr>
                <w:t>http://elibrary.ru</w:t>
              </w:r>
            </w:hyperlink>
          </w:p>
          <w:p w:rsidR="008F5D5A" w:rsidRDefault="004D254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A304A4">
                <w:rPr>
                  <w:rStyle w:val="a3"/>
                  <w:rFonts w:ascii="Times New Roman" w:hAnsi="Times New Roman" w:cs="Times New Roman"/>
                  <w:sz w:val="24"/>
                  <w:szCs w:val="24"/>
                </w:rPr>
                <w:t>http://www.sciencedirect.com</w:t>
              </w:r>
            </w:hyperlink>
          </w:p>
          <w:p w:rsidR="008F5D5A" w:rsidRDefault="004D254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8F5D5A" w:rsidRDefault="004D254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A304A4">
                <w:rPr>
                  <w:rStyle w:val="a3"/>
                  <w:rFonts w:ascii="Times New Roman" w:hAnsi="Times New Roman" w:cs="Times New Roman"/>
                  <w:sz w:val="24"/>
                  <w:szCs w:val="24"/>
                </w:rPr>
                <w:t>http://journals.cambridge.org</w:t>
              </w:r>
            </w:hyperlink>
          </w:p>
          <w:p w:rsidR="008F5D5A" w:rsidRDefault="004D254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A304A4">
                <w:rPr>
                  <w:rStyle w:val="a3"/>
                  <w:rFonts w:ascii="Times New Roman" w:hAnsi="Times New Roman" w:cs="Times New Roman"/>
                  <w:sz w:val="24"/>
                  <w:szCs w:val="24"/>
                </w:rPr>
                <w:t>http://www.oxfordjoumals.org</w:t>
              </w:r>
            </w:hyperlink>
          </w:p>
          <w:p w:rsidR="008F5D5A" w:rsidRDefault="004D254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A304A4">
                <w:rPr>
                  <w:rStyle w:val="a3"/>
                  <w:rFonts w:ascii="Times New Roman" w:hAnsi="Times New Roman" w:cs="Times New Roman"/>
                  <w:sz w:val="24"/>
                  <w:szCs w:val="24"/>
                </w:rPr>
                <w:t>http://dic.academic.ru/</w:t>
              </w:r>
            </w:hyperlink>
          </w:p>
        </w:tc>
      </w:tr>
    </w:tbl>
    <w:p w:rsidR="008F5D5A" w:rsidRDefault="004D25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D5A">
        <w:trPr>
          <w:trHeight w:hRule="exact" w:val="7046"/>
        </w:trPr>
        <w:tc>
          <w:tcPr>
            <w:tcW w:w="9654" w:type="dxa"/>
            <w:shd w:val="clear" w:color="000000" w:fill="FFFFFF"/>
            <w:tcMar>
              <w:left w:w="34" w:type="dxa"/>
              <w:right w:w="34" w:type="dxa"/>
            </w:tcMar>
          </w:tcPr>
          <w:p w:rsidR="008F5D5A" w:rsidRDefault="004D254C">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20" w:history="1">
              <w:r w:rsidR="00A304A4">
                <w:rPr>
                  <w:rStyle w:val="a3"/>
                  <w:rFonts w:ascii="Times New Roman" w:hAnsi="Times New Roman" w:cs="Times New Roman"/>
                  <w:sz w:val="24"/>
                  <w:szCs w:val="24"/>
                </w:rPr>
                <w:t>http://www.benran.ru</w:t>
              </w:r>
            </w:hyperlink>
          </w:p>
          <w:p w:rsidR="008F5D5A" w:rsidRDefault="004D254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A304A4">
                <w:rPr>
                  <w:rStyle w:val="a3"/>
                  <w:rFonts w:ascii="Times New Roman" w:hAnsi="Times New Roman" w:cs="Times New Roman"/>
                  <w:sz w:val="24"/>
                  <w:szCs w:val="24"/>
                </w:rPr>
                <w:t>http://www.gks.ru</w:t>
              </w:r>
            </w:hyperlink>
          </w:p>
          <w:p w:rsidR="008F5D5A" w:rsidRDefault="004D254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A304A4">
                <w:rPr>
                  <w:rStyle w:val="a3"/>
                  <w:rFonts w:ascii="Times New Roman" w:hAnsi="Times New Roman" w:cs="Times New Roman"/>
                  <w:sz w:val="24"/>
                  <w:szCs w:val="24"/>
                </w:rPr>
                <w:t>http://diss.rsl.ru</w:t>
              </w:r>
            </w:hyperlink>
          </w:p>
          <w:p w:rsidR="008F5D5A" w:rsidRDefault="004D254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A304A4">
                <w:rPr>
                  <w:rStyle w:val="a3"/>
                  <w:rFonts w:ascii="Times New Roman" w:hAnsi="Times New Roman" w:cs="Times New Roman"/>
                  <w:sz w:val="24"/>
                  <w:szCs w:val="24"/>
                </w:rPr>
                <w:t>http://ru.spinform.ru</w:t>
              </w:r>
            </w:hyperlink>
          </w:p>
          <w:p w:rsidR="008F5D5A" w:rsidRDefault="004D254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F5D5A" w:rsidRDefault="004D25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F5D5A">
        <w:trPr>
          <w:trHeight w:hRule="exact" w:val="314"/>
        </w:trPr>
        <w:tc>
          <w:tcPr>
            <w:tcW w:w="9654" w:type="dxa"/>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F5D5A">
        <w:trPr>
          <w:trHeight w:hRule="exact" w:val="8030"/>
        </w:trPr>
        <w:tc>
          <w:tcPr>
            <w:tcW w:w="9654" w:type="dxa"/>
            <w:shd w:val="clear" w:color="000000" w:fill="FFFFFF"/>
            <w:tcMar>
              <w:left w:w="34" w:type="dxa"/>
              <w:right w:w="34" w:type="dxa"/>
            </w:tcMar>
          </w:tcPr>
          <w:p w:rsidR="008F5D5A" w:rsidRDefault="004D254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F5D5A" w:rsidRDefault="004D254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F5D5A" w:rsidRDefault="004D254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F5D5A" w:rsidRDefault="004D254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F5D5A" w:rsidRDefault="004D254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F5D5A" w:rsidRDefault="004D254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F5D5A" w:rsidRDefault="004D254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F5D5A" w:rsidRDefault="004D254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8F5D5A" w:rsidRDefault="004D25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D5A">
        <w:trPr>
          <w:trHeight w:hRule="exact" w:val="5784"/>
        </w:trPr>
        <w:tc>
          <w:tcPr>
            <w:tcW w:w="9654" w:type="dxa"/>
            <w:shd w:val="clear" w:color="000000" w:fill="FFFFFF"/>
            <w:tcMar>
              <w:left w:w="34" w:type="dxa"/>
              <w:right w:w="34" w:type="dxa"/>
            </w:tcMar>
          </w:tcPr>
          <w:p w:rsidR="008F5D5A" w:rsidRDefault="004D254C">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F5D5A" w:rsidRDefault="004D254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F5D5A" w:rsidRDefault="004D254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F5D5A">
        <w:trPr>
          <w:trHeight w:hRule="exact" w:val="855"/>
        </w:trPr>
        <w:tc>
          <w:tcPr>
            <w:tcW w:w="9654" w:type="dxa"/>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F5D5A">
        <w:trPr>
          <w:trHeight w:hRule="exact" w:val="2989"/>
        </w:trPr>
        <w:tc>
          <w:tcPr>
            <w:tcW w:w="9654" w:type="dxa"/>
            <w:shd w:val="clear" w:color="000000" w:fill="FFFFFF"/>
            <w:tcMar>
              <w:left w:w="34" w:type="dxa"/>
              <w:right w:w="34" w:type="dxa"/>
            </w:tcMar>
          </w:tcPr>
          <w:p w:rsidR="008F5D5A" w:rsidRDefault="004D254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F5D5A" w:rsidRDefault="008F5D5A">
            <w:pPr>
              <w:spacing w:after="0" w:line="240" w:lineRule="auto"/>
              <w:jc w:val="both"/>
              <w:rPr>
                <w:sz w:val="24"/>
                <w:szCs w:val="24"/>
              </w:rPr>
            </w:pPr>
          </w:p>
          <w:p w:rsidR="008F5D5A" w:rsidRDefault="004D254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F5D5A" w:rsidRDefault="004D254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F5D5A" w:rsidRDefault="004D254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F5D5A" w:rsidRDefault="004D254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F5D5A" w:rsidRDefault="004D254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F5D5A" w:rsidRDefault="004D254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F5D5A" w:rsidRDefault="008F5D5A">
            <w:pPr>
              <w:spacing w:after="0" w:line="240" w:lineRule="auto"/>
              <w:jc w:val="both"/>
              <w:rPr>
                <w:sz w:val="24"/>
                <w:szCs w:val="24"/>
              </w:rPr>
            </w:pPr>
          </w:p>
          <w:p w:rsidR="008F5D5A" w:rsidRDefault="004D254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F5D5A">
        <w:trPr>
          <w:trHeight w:hRule="exact" w:val="304"/>
        </w:trPr>
        <w:tc>
          <w:tcPr>
            <w:tcW w:w="9654" w:type="dxa"/>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304A4">
                <w:rPr>
                  <w:rStyle w:val="a3"/>
                  <w:rFonts w:ascii="Times New Roman" w:hAnsi="Times New Roman" w:cs="Times New Roman"/>
                  <w:sz w:val="24"/>
                  <w:szCs w:val="24"/>
                </w:rPr>
                <w:t>http://pravo.gov.ru</w:t>
              </w:r>
            </w:hyperlink>
          </w:p>
        </w:tc>
      </w:tr>
      <w:tr w:rsidR="008F5D5A">
        <w:trPr>
          <w:trHeight w:hRule="exact" w:val="304"/>
        </w:trPr>
        <w:tc>
          <w:tcPr>
            <w:tcW w:w="9654" w:type="dxa"/>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A304A4">
                <w:rPr>
                  <w:rStyle w:val="a3"/>
                  <w:rFonts w:ascii="Times New Roman" w:hAnsi="Times New Roman" w:cs="Times New Roman"/>
                  <w:sz w:val="24"/>
                  <w:szCs w:val="24"/>
                </w:rPr>
                <w:t>http://edu.garant.ru/omga/</w:t>
              </w:r>
            </w:hyperlink>
          </w:p>
        </w:tc>
      </w:tr>
      <w:tr w:rsidR="008F5D5A">
        <w:trPr>
          <w:trHeight w:hRule="exact" w:val="585"/>
        </w:trPr>
        <w:tc>
          <w:tcPr>
            <w:tcW w:w="9654" w:type="dxa"/>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A304A4">
                <w:rPr>
                  <w:rStyle w:val="a3"/>
                  <w:rFonts w:ascii="Times New Roman" w:hAnsi="Times New Roman" w:cs="Times New Roman"/>
                  <w:sz w:val="24"/>
                  <w:szCs w:val="24"/>
                </w:rPr>
                <w:t>http://www.consultant.ru/edu/student/study/</w:t>
              </w:r>
            </w:hyperlink>
          </w:p>
        </w:tc>
      </w:tr>
      <w:tr w:rsidR="008F5D5A">
        <w:trPr>
          <w:trHeight w:hRule="exact" w:val="314"/>
        </w:trPr>
        <w:tc>
          <w:tcPr>
            <w:tcW w:w="9654" w:type="dxa"/>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F5D5A">
        <w:trPr>
          <w:trHeight w:hRule="exact" w:val="4253"/>
        </w:trPr>
        <w:tc>
          <w:tcPr>
            <w:tcW w:w="9654" w:type="dxa"/>
            <w:shd w:val="clear" w:color="000000" w:fill="FFFFFF"/>
            <w:tcMar>
              <w:left w:w="34" w:type="dxa"/>
              <w:right w:w="34" w:type="dxa"/>
            </w:tcMar>
          </w:tcPr>
          <w:p w:rsidR="008F5D5A" w:rsidRDefault="004D25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F5D5A" w:rsidRDefault="004D254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F5D5A" w:rsidRDefault="004D254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F5D5A" w:rsidRDefault="004D254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F5D5A" w:rsidRDefault="004D254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F5D5A" w:rsidRDefault="004D254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8F5D5A" w:rsidRDefault="004D25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D5A">
        <w:trPr>
          <w:trHeight w:hRule="exact" w:val="3530"/>
        </w:trPr>
        <w:tc>
          <w:tcPr>
            <w:tcW w:w="9654" w:type="dxa"/>
            <w:shd w:val="clear" w:color="000000" w:fill="FFFFFF"/>
            <w:tcMar>
              <w:left w:w="34" w:type="dxa"/>
              <w:right w:w="34" w:type="dxa"/>
            </w:tcMar>
          </w:tcPr>
          <w:p w:rsidR="008F5D5A" w:rsidRDefault="004D254C">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8F5D5A" w:rsidRDefault="004D254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F5D5A" w:rsidRDefault="004D254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F5D5A" w:rsidRDefault="004D254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F5D5A" w:rsidRDefault="004D254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F5D5A" w:rsidRDefault="004D254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F5D5A" w:rsidRDefault="004D254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F5D5A" w:rsidRDefault="004D254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F5D5A">
        <w:trPr>
          <w:trHeight w:hRule="exact" w:val="277"/>
        </w:trPr>
        <w:tc>
          <w:tcPr>
            <w:tcW w:w="9640" w:type="dxa"/>
          </w:tcPr>
          <w:p w:rsidR="008F5D5A" w:rsidRDefault="008F5D5A"/>
        </w:tc>
      </w:tr>
      <w:tr w:rsidR="008F5D5A">
        <w:trPr>
          <w:trHeight w:hRule="exact" w:val="585"/>
        </w:trPr>
        <w:tc>
          <w:tcPr>
            <w:tcW w:w="9654" w:type="dxa"/>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F5D5A">
        <w:trPr>
          <w:trHeight w:hRule="exact" w:val="10998"/>
        </w:trPr>
        <w:tc>
          <w:tcPr>
            <w:tcW w:w="9654" w:type="dxa"/>
            <w:shd w:val="clear" w:color="000000" w:fill="FFFFFF"/>
            <w:tcMar>
              <w:left w:w="34" w:type="dxa"/>
              <w:right w:w="34" w:type="dxa"/>
            </w:tcMar>
          </w:tcPr>
          <w:p w:rsidR="008F5D5A" w:rsidRDefault="004D254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F5D5A" w:rsidRDefault="004D254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F5D5A" w:rsidRDefault="004D254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F5D5A" w:rsidRDefault="004D254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F5D5A" w:rsidRDefault="004D254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8F5D5A" w:rsidRDefault="004D25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D5A">
        <w:trPr>
          <w:trHeight w:hRule="exact" w:val="3260"/>
        </w:trPr>
        <w:tc>
          <w:tcPr>
            <w:tcW w:w="9654" w:type="dxa"/>
            <w:shd w:val="clear" w:color="000000" w:fill="FFFFFF"/>
            <w:tcMar>
              <w:left w:w="34" w:type="dxa"/>
              <w:right w:w="34" w:type="dxa"/>
            </w:tcMar>
          </w:tcPr>
          <w:p w:rsidR="008F5D5A" w:rsidRDefault="004D254C">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7" w:history="1">
              <w:r>
                <w:rPr>
                  <w:rStyle w:val="a3"/>
                  <w:rFonts w:ascii="Times New Roman" w:hAnsi="Times New Roman" w:cs="Times New Roman"/>
                  <w:sz w:val="24"/>
                  <w:szCs w:val="24"/>
                </w:rPr>
                <w:t>www.biblio-online.ru</w:t>
              </w:r>
            </w:hyperlink>
          </w:p>
          <w:p w:rsidR="008F5D5A" w:rsidRDefault="004D254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F5D5A">
        <w:trPr>
          <w:trHeight w:hRule="exact" w:val="2478"/>
        </w:trPr>
        <w:tc>
          <w:tcPr>
            <w:tcW w:w="9654" w:type="dxa"/>
            <w:shd w:val="clear" w:color="000000" w:fill="FFFFFF"/>
            <w:tcMar>
              <w:left w:w="34" w:type="dxa"/>
              <w:right w:w="34" w:type="dxa"/>
            </w:tcMar>
          </w:tcPr>
          <w:p w:rsidR="008F5D5A" w:rsidRDefault="004D254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F5D5A" w:rsidRDefault="008F5D5A"/>
    <w:sectPr w:rsidR="008F5D5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6F0F"/>
    <w:rsid w:val="004D254C"/>
    <w:rsid w:val="008F5D5A"/>
    <w:rsid w:val="00A304A4"/>
    <w:rsid w:val="00B6138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54C"/>
    <w:rPr>
      <w:color w:val="0563C1" w:themeColor="hyperlink"/>
      <w:u w:val="single"/>
    </w:rPr>
  </w:style>
  <w:style w:type="character" w:styleId="a4">
    <w:name w:val="Unresolved Mention"/>
    <w:basedOn w:val="a0"/>
    <w:uiPriority w:val="99"/>
    <w:semiHidden/>
    <w:unhideWhenUsed/>
    <w:rsid w:val="004D2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1881"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215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37765" TargetMode="External"/><Relationship Id="rId11" Type="http://schemas.openxmlformats.org/officeDocument/2006/relationships/hyperlink" Target="http://www.iprbookshop.ru" TargetMode="External"/><Relationship Id="rId24" Type="http://schemas.openxmlformats.org/officeDocument/2006/relationships/hyperlink" Target="http://pravo.gov.ru" TargetMode="External"/><Relationship Id="rId5" Type="http://schemas.openxmlformats.org/officeDocument/2006/relationships/hyperlink" Target="https://www.biblio-online.ru/bcode/43215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fontTable" Target="fontTable.xml"/><Relationship Id="rId10" Type="http://schemas.openxmlformats.org/officeDocument/2006/relationships/hyperlink" Target="https://urait.ru/bcode/450890" TargetMode="External"/><Relationship Id="rId19" Type="http://schemas.openxmlformats.org/officeDocument/2006/relationships/hyperlink" Target="http://dic.academic.ru/" TargetMode="External"/><Relationship Id="rId4" Type="http://schemas.openxmlformats.org/officeDocument/2006/relationships/hyperlink" Target="https://urait.ru/bcode/432131" TargetMode="External"/><Relationship Id="rId9" Type="http://schemas.openxmlformats.org/officeDocument/2006/relationships/hyperlink" Target="https://urait.ru/bcode/43314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6352</Words>
  <Characters>36213</Characters>
  <Application>Microsoft Office Word</Application>
  <DocSecurity>0</DocSecurity>
  <Lines>301</Lines>
  <Paragraphs>84</Paragraphs>
  <ScaleCrop>false</ScaleCrop>
  <Company/>
  <LinksUpToDate>false</LinksUpToDate>
  <CharactersWithSpaces>42481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2022-2023_ФГОС3++2022_Бак-ЗФО-ПО(ИО)(22)_plx_Вспомогательные исторические дисциплины</dc:title>
  <dc:creator>FastReport.NET</dc:creator>
  <cp:lastModifiedBy>Mark Bernstorf</cp:lastModifiedBy>
  <cp:revision>5</cp:revision>
  <dcterms:created xsi:type="dcterms:W3CDTF">2022-05-02T11:44:00Z</dcterms:created>
  <dcterms:modified xsi:type="dcterms:W3CDTF">2022-11-13T09:30:00Z</dcterms:modified>
</cp:coreProperties>
</file>